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B14E42" w:rsidRDefault="00CE7306" w:rsidP="00CE730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4E42">
        <w:rPr>
          <w:rFonts w:ascii="Arial" w:hAnsi="Arial" w:cs="Arial"/>
          <w:b/>
          <w:sz w:val="24"/>
          <w:szCs w:val="24"/>
        </w:rPr>
        <w:t xml:space="preserve">Decyzja Nr </w:t>
      </w:r>
      <w:r w:rsidR="00F93942" w:rsidRPr="00B14E42">
        <w:rPr>
          <w:rFonts w:ascii="Arial" w:hAnsi="Arial" w:cs="Arial"/>
          <w:b/>
          <w:sz w:val="24"/>
          <w:szCs w:val="24"/>
        </w:rPr>
        <w:t>1</w:t>
      </w:r>
      <w:r w:rsidR="0081548E" w:rsidRPr="00B14E42">
        <w:rPr>
          <w:rFonts w:ascii="Arial" w:hAnsi="Arial" w:cs="Arial"/>
          <w:b/>
          <w:sz w:val="24"/>
          <w:szCs w:val="24"/>
        </w:rPr>
        <w:t>/2024</w:t>
      </w:r>
      <w:r w:rsidRPr="00B14E42">
        <w:rPr>
          <w:rFonts w:ascii="Arial" w:hAnsi="Arial" w:cs="Arial"/>
          <w:b/>
          <w:sz w:val="24"/>
          <w:szCs w:val="24"/>
        </w:rPr>
        <w:t xml:space="preserve"> </w:t>
      </w:r>
      <w:r w:rsidRPr="00B14E42"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:rsidR="008763B5" w:rsidRPr="00B14E42" w:rsidRDefault="00CE7306" w:rsidP="00CE730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4E42">
        <w:rPr>
          <w:rFonts w:ascii="Arial" w:hAnsi="Arial" w:cs="Arial"/>
          <w:b/>
          <w:sz w:val="24"/>
          <w:szCs w:val="24"/>
        </w:rPr>
        <w:t>Uniwersytetu w Siedlcach</w:t>
      </w:r>
    </w:p>
    <w:p w:rsidR="0081548E" w:rsidRPr="00B14E42" w:rsidRDefault="0081548E" w:rsidP="00CE7306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B14E42">
        <w:rPr>
          <w:rFonts w:ascii="Arial" w:hAnsi="Arial" w:cs="Arial"/>
          <w:b/>
          <w:sz w:val="24"/>
          <w:szCs w:val="24"/>
        </w:rPr>
        <w:t>z</w:t>
      </w:r>
      <w:proofErr w:type="gramEnd"/>
      <w:r w:rsidRPr="00B14E42">
        <w:rPr>
          <w:rFonts w:ascii="Arial" w:hAnsi="Arial" w:cs="Arial"/>
          <w:b/>
          <w:sz w:val="24"/>
          <w:szCs w:val="24"/>
        </w:rPr>
        <w:t xml:space="preserve"> dnia 16 stycznia 2024</w:t>
      </w:r>
      <w:r w:rsidR="008763B5" w:rsidRPr="00B14E42">
        <w:rPr>
          <w:rFonts w:ascii="Arial" w:hAnsi="Arial" w:cs="Arial"/>
          <w:b/>
          <w:sz w:val="24"/>
          <w:szCs w:val="24"/>
        </w:rPr>
        <w:t xml:space="preserve"> r.</w:t>
      </w:r>
    </w:p>
    <w:p w:rsidR="008763B5" w:rsidRPr="00B14E42" w:rsidRDefault="008763B5" w:rsidP="00CE7306">
      <w:pPr>
        <w:spacing w:before="240" w:line="360" w:lineRule="auto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B14E42"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 w:rsidRPr="00B14E42">
        <w:rPr>
          <w:rFonts w:ascii="Arial" w:hAnsi="Arial" w:cs="Arial"/>
          <w:b/>
          <w:color w:val="000000"/>
          <w:sz w:val="24"/>
          <w:szCs w:val="24"/>
        </w:rPr>
        <w:t xml:space="preserve"> sp</w:t>
      </w:r>
      <w:r w:rsidR="00182597" w:rsidRPr="00B14E42">
        <w:rPr>
          <w:rFonts w:ascii="Arial" w:hAnsi="Arial" w:cs="Arial"/>
          <w:b/>
          <w:color w:val="000000"/>
          <w:sz w:val="24"/>
          <w:szCs w:val="24"/>
        </w:rPr>
        <w:t xml:space="preserve">rawie </w:t>
      </w:r>
      <w:r w:rsidR="00F93942" w:rsidRPr="00B14E42">
        <w:rPr>
          <w:rFonts w:ascii="Arial" w:hAnsi="Arial" w:cs="Arial"/>
          <w:b/>
          <w:color w:val="000000"/>
          <w:sz w:val="24"/>
          <w:szCs w:val="24"/>
        </w:rPr>
        <w:t>powołani</w:t>
      </w:r>
      <w:r w:rsidR="0081548E" w:rsidRPr="00B14E42">
        <w:rPr>
          <w:rFonts w:ascii="Arial" w:hAnsi="Arial" w:cs="Arial"/>
          <w:b/>
          <w:color w:val="000000"/>
          <w:sz w:val="24"/>
          <w:szCs w:val="24"/>
        </w:rPr>
        <w:t xml:space="preserve">a Zespołu ds. tworzenia studiów na kierunku </w:t>
      </w:r>
      <w:r w:rsidR="00CE7306" w:rsidRPr="00B14E42">
        <w:rPr>
          <w:rFonts w:ascii="Arial" w:hAnsi="Arial" w:cs="Arial"/>
          <w:b/>
          <w:color w:val="000000"/>
          <w:sz w:val="24"/>
          <w:szCs w:val="24"/>
        </w:rPr>
        <w:br/>
      </w:r>
      <w:r w:rsidR="0081548E" w:rsidRPr="00B14E42">
        <w:rPr>
          <w:rFonts w:ascii="Arial" w:hAnsi="Arial" w:cs="Arial"/>
          <w:b/>
          <w:color w:val="000000"/>
          <w:sz w:val="24"/>
          <w:szCs w:val="24"/>
        </w:rPr>
        <w:t xml:space="preserve">Zarządzanie i inżynieria produkcji żywności </w:t>
      </w:r>
    </w:p>
    <w:p w:rsidR="00355499" w:rsidRPr="00B14E42" w:rsidRDefault="002C5BA3" w:rsidP="00CE7306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>Na podstawie § 20 ust. 3 pkt 15</w:t>
      </w:r>
      <w:r w:rsidR="008763B5" w:rsidRPr="00B14E42">
        <w:rPr>
          <w:rFonts w:ascii="Arial" w:hAnsi="Arial" w:cs="Arial"/>
          <w:color w:val="000000"/>
          <w:sz w:val="24"/>
          <w:szCs w:val="24"/>
        </w:rPr>
        <w:t xml:space="preserve"> Regulaminu Organizacyjnego Uniwersyte</w:t>
      </w:r>
      <w:r w:rsidR="007D4CEF" w:rsidRPr="00B14E42">
        <w:rPr>
          <w:rFonts w:ascii="Arial" w:hAnsi="Arial" w:cs="Arial"/>
          <w:color w:val="000000"/>
          <w:sz w:val="24"/>
          <w:szCs w:val="24"/>
        </w:rPr>
        <w:t>tu Przyrodniczo-Humanistycznego</w:t>
      </w:r>
      <w:r w:rsidR="00A94B06" w:rsidRPr="00B14E42">
        <w:rPr>
          <w:rFonts w:ascii="Arial" w:hAnsi="Arial" w:cs="Arial"/>
          <w:color w:val="000000"/>
          <w:sz w:val="24"/>
          <w:szCs w:val="24"/>
        </w:rPr>
        <w:t xml:space="preserve"> </w:t>
      </w:r>
      <w:r w:rsidR="008763B5" w:rsidRPr="00B14E42">
        <w:rPr>
          <w:rFonts w:ascii="Arial" w:hAnsi="Arial" w:cs="Arial"/>
          <w:color w:val="000000"/>
          <w:sz w:val="24"/>
          <w:szCs w:val="24"/>
        </w:rPr>
        <w:t>w Siedlcach:</w:t>
      </w:r>
    </w:p>
    <w:p w:rsidR="00071F29" w:rsidRPr="00B14E42" w:rsidRDefault="002C5BA3" w:rsidP="00CE7306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>Pow</w:t>
      </w:r>
      <w:r w:rsidR="0081548E" w:rsidRPr="00B14E42">
        <w:rPr>
          <w:rFonts w:ascii="Arial" w:hAnsi="Arial" w:cs="Arial"/>
          <w:color w:val="000000"/>
          <w:sz w:val="24"/>
          <w:szCs w:val="24"/>
        </w:rPr>
        <w:t>ołuję Zespół ds. tworzenia studiów na kierunku Zarządzanie i inżynieria produkcji żywności</w:t>
      </w:r>
      <w:r w:rsidRPr="00B14E42">
        <w:rPr>
          <w:rFonts w:ascii="Arial" w:hAnsi="Arial" w:cs="Arial"/>
          <w:color w:val="000000"/>
          <w:sz w:val="24"/>
          <w:szCs w:val="24"/>
        </w:rPr>
        <w:t xml:space="preserve"> w następującym składzie:</w:t>
      </w:r>
    </w:p>
    <w:p w:rsidR="002C5BA3" w:rsidRPr="00B14E42" w:rsidRDefault="0081548E" w:rsidP="00CE7306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 xml:space="preserve">Dr Adam </w:t>
      </w:r>
      <w:proofErr w:type="spellStart"/>
      <w:r w:rsidRPr="00B14E42">
        <w:rPr>
          <w:rFonts w:ascii="Arial" w:hAnsi="Arial" w:cs="Arial"/>
          <w:color w:val="000000"/>
          <w:sz w:val="24"/>
          <w:szCs w:val="24"/>
        </w:rPr>
        <w:t>Marcysiak</w:t>
      </w:r>
      <w:proofErr w:type="spellEnd"/>
      <w:r w:rsidRPr="00B14E42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2C5BA3" w:rsidRPr="00B14E42" w:rsidRDefault="0081548E" w:rsidP="00CE7306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 xml:space="preserve">Prof. dr hab. Krystyna </w:t>
      </w:r>
      <w:proofErr w:type="spellStart"/>
      <w:r w:rsidRPr="00B14E42">
        <w:rPr>
          <w:rFonts w:ascii="Arial" w:hAnsi="Arial" w:cs="Arial"/>
          <w:color w:val="000000"/>
          <w:sz w:val="24"/>
          <w:szCs w:val="24"/>
        </w:rPr>
        <w:t>Pieniak</w:t>
      </w:r>
      <w:proofErr w:type="spellEnd"/>
      <w:r w:rsidRPr="00B14E42">
        <w:rPr>
          <w:rFonts w:ascii="Arial" w:hAnsi="Arial" w:cs="Arial"/>
          <w:color w:val="000000"/>
          <w:sz w:val="24"/>
          <w:szCs w:val="24"/>
        </w:rPr>
        <w:t>-Lendzion</w:t>
      </w:r>
      <w:r w:rsidR="000D2DA0" w:rsidRPr="00B14E42">
        <w:rPr>
          <w:rFonts w:ascii="Arial" w:hAnsi="Arial" w:cs="Arial"/>
          <w:color w:val="000000"/>
          <w:sz w:val="24"/>
          <w:szCs w:val="24"/>
        </w:rPr>
        <w:t>;</w:t>
      </w:r>
    </w:p>
    <w:p w:rsidR="002C5BA3" w:rsidRPr="00B14E42" w:rsidRDefault="0081548E" w:rsidP="00CE7306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>Dr Regina</w:t>
      </w:r>
      <w:bookmarkStart w:id="0" w:name="_GoBack"/>
      <w:bookmarkEnd w:id="0"/>
      <w:r w:rsidRPr="00B14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14E42">
        <w:rPr>
          <w:rFonts w:ascii="Arial" w:hAnsi="Arial" w:cs="Arial"/>
          <w:color w:val="000000"/>
          <w:sz w:val="24"/>
          <w:szCs w:val="24"/>
        </w:rPr>
        <w:t>Demianiuk</w:t>
      </w:r>
      <w:proofErr w:type="spellEnd"/>
      <w:r w:rsidRPr="00B14E42">
        <w:rPr>
          <w:rFonts w:ascii="Arial" w:hAnsi="Arial" w:cs="Arial"/>
          <w:color w:val="000000"/>
          <w:sz w:val="24"/>
          <w:szCs w:val="24"/>
        </w:rPr>
        <w:t>.</w:t>
      </w:r>
    </w:p>
    <w:p w:rsidR="008A221A" w:rsidRPr="00B14E42" w:rsidRDefault="00182597" w:rsidP="00CE7306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B14E42">
        <w:rPr>
          <w:rFonts w:ascii="Arial" w:hAnsi="Arial" w:cs="Arial"/>
          <w:color w:val="000000"/>
          <w:sz w:val="24"/>
          <w:szCs w:val="24"/>
        </w:rPr>
        <w:t>2</w:t>
      </w:r>
      <w:r w:rsidR="00CE7306" w:rsidRPr="00B14E42">
        <w:rPr>
          <w:rFonts w:ascii="Arial" w:hAnsi="Arial" w:cs="Arial"/>
          <w:color w:val="000000"/>
          <w:sz w:val="24"/>
          <w:szCs w:val="24"/>
        </w:rPr>
        <w:t>.</w:t>
      </w:r>
      <w:r w:rsidR="00BC50C3" w:rsidRPr="00B14E42">
        <w:rPr>
          <w:rFonts w:ascii="Arial" w:hAnsi="Arial" w:cs="Arial"/>
          <w:color w:val="000000"/>
          <w:sz w:val="24"/>
          <w:szCs w:val="24"/>
        </w:rPr>
        <w:t xml:space="preserve"> </w:t>
      </w:r>
      <w:r w:rsidR="008A221A" w:rsidRPr="00B14E42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C76607" w:rsidRPr="00B14E42" w:rsidRDefault="00C76607" w:rsidP="00C766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 xml:space="preserve">Dziekan </w:t>
      </w:r>
      <w:r w:rsidRPr="00B14E42">
        <w:rPr>
          <w:rFonts w:ascii="Arial" w:hAnsi="Arial" w:cs="Arial"/>
          <w:sz w:val="24"/>
          <w:szCs w:val="24"/>
        </w:rPr>
        <w:br/>
        <w:t>Wydziału Nauk Społecznych</w:t>
      </w:r>
    </w:p>
    <w:p w:rsidR="00C76607" w:rsidRPr="00B14E42" w:rsidRDefault="00C76607" w:rsidP="00C76607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dr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hab. Malina Kaszuba</w:t>
      </w:r>
    </w:p>
    <w:p w:rsidR="00134049" w:rsidRPr="00B14E42" w:rsidRDefault="00C76607" w:rsidP="002A08D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profesor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uczelni</w:t>
      </w:r>
    </w:p>
    <w:sectPr w:rsidR="00134049" w:rsidRPr="00B14E42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5E" w:rsidRDefault="00180A5E" w:rsidP="00864492">
      <w:r>
        <w:separator/>
      </w:r>
    </w:p>
  </w:endnote>
  <w:endnote w:type="continuationSeparator" w:id="0">
    <w:p w:rsidR="00180A5E" w:rsidRDefault="00180A5E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5E" w:rsidRDefault="00180A5E" w:rsidP="00864492">
      <w:r>
        <w:separator/>
      </w:r>
    </w:p>
  </w:footnote>
  <w:footnote w:type="continuationSeparator" w:id="0">
    <w:p w:rsidR="00180A5E" w:rsidRDefault="00180A5E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F59C1D" wp14:editId="4272CAF8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CE7306" w:rsidRDefault="00CE7306" w:rsidP="00CE7306"/>
                        <w:p w:rsidR="00CE7306" w:rsidRPr="00CE7306" w:rsidRDefault="00CE7306" w:rsidP="00CE7306"/>
                        <w:p w:rsidR="009772AB" w:rsidRPr="00CE7306" w:rsidRDefault="000D581C" w:rsidP="00C7660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CE7306" w:rsidRDefault="00E219B1" w:rsidP="00C7660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CE7306" w:rsidRDefault="00CE7306" w:rsidP="00CE7306"/>
                  <w:p w:rsidR="00CE7306" w:rsidRPr="00CE7306" w:rsidRDefault="00CE7306" w:rsidP="00CE7306"/>
                  <w:p w:rsidR="009772AB" w:rsidRPr="00CE7306" w:rsidRDefault="000D581C" w:rsidP="00C7660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CE7306" w:rsidRDefault="00E219B1" w:rsidP="00C7660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48E15C0B" wp14:editId="0894E492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CE7306" w:rsidRDefault="00642844" w:rsidP="00CE7306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53116EF5" wp14:editId="5EDA9680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15"/>
  </w:num>
  <w:num w:numId="5">
    <w:abstractNumId w:val="20"/>
  </w:num>
  <w:num w:numId="6">
    <w:abstractNumId w:val="19"/>
  </w:num>
  <w:num w:numId="7">
    <w:abstractNumId w:val="5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  <w:num w:numId="13">
    <w:abstractNumId w:val="1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C21A8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80A5E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26C0E"/>
    <w:rsid w:val="002346C5"/>
    <w:rsid w:val="00251420"/>
    <w:rsid w:val="00273884"/>
    <w:rsid w:val="0027664F"/>
    <w:rsid w:val="00280B39"/>
    <w:rsid w:val="002A08DC"/>
    <w:rsid w:val="002A4E1E"/>
    <w:rsid w:val="002B02A6"/>
    <w:rsid w:val="002C354B"/>
    <w:rsid w:val="002C4160"/>
    <w:rsid w:val="002C5BA3"/>
    <w:rsid w:val="002D4D55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50B8B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1118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58A"/>
    <w:rsid w:val="0059367D"/>
    <w:rsid w:val="005B1B67"/>
    <w:rsid w:val="005B4327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D4CEF"/>
    <w:rsid w:val="00812578"/>
    <w:rsid w:val="0081548E"/>
    <w:rsid w:val="008311B7"/>
    <w:rsid w:val="008474D7"/>
    <w:rsid w:val="00864492"/>
    <w:rsid w:val="008763B5"/>
    <w:rsid w:val="008902A7"/>
    <w:rsid w:val="008A221A"/>
    <w:rsid w:val="008A3F82"/>
    <w:rsid w:val="008A6566"/>
    <w:rsid w:val="008B07BB"/>
    <w:rsid w:val="008B7DE2"/>
    <w:rsid w:val="008F6B4C"/>
    <w:rsid w:val="008F7302"/>
    <w:rsid w:val="0091429C"/>
    <w:rsid w:val="0092244A"/>
    <w:rsid w:val="00924F60"/>
    <w:rsid w:val="009276BD"/>
    <w:rsid w:val="00941CCA"/>
    <w:rsid w:val="00956CBF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025B"/>
    <w:rsid w:val="00A77580"/>
    <w:rsid w:val="00A80822"/>
    <w:rsid w:val="00A92A55"/>
    <w:rsid w:val="00A94B06"/>
    <w:rsid w:val="00AA54EB"/>
    <w:rsid w:val="00AA7505"/>
    <w:rsid w:val="00AC53AA"/>
    <w:rsid w:val="00AC58C5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14E42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6028E"/>
    <w:rsid w:val="00C75662"/>
    <w:rsid w:val="00C76607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5266"/>
    <w:rsid w:val="00CE7306"/>
    <w:rsid w:val="00D01C9F"/>
    <w:rsid w:val="00D04037"/>
    <w:rsid w:val="00D07DA4"/>
    <w:rsid w:val="00D23CCF"/>
    <w:rsid w:val="00D36123"/>
    <w:rsid w:val="00D36B7F"/>
    <w:rsid w:val="00D408CB"/>
    <w:rsid w:val="00D441F2"/>
    <w:rsid w:val="00D529B9"/>
    <w:rsid w:val="00D5661E"/>
    <w:rsid w:val="00D63060"/>
    <w:rsid w:val="00D764C0"/>
    <w:rsid w:val="00D91C2E"/>
    <w:rsid w:val="00D974F9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1D5F"/>
    <w:rsid w:val="00E44093"/>
    <w:rsid w:val="00E56D67"/>
    <w:rsid w:val="00E77366"/>
    <w:rsid w:val="00E87412"/>
    <w:rsid w:val="00EA6148"/>
    <w:rsid w:val="00EB56EA"/>
    <w:rsid w:val="00EC365D"/>
    <w:rsid w:val="00EC63C6"/>
    <w:rsid w:val="00EC6CBF"/>
    <w:rsid w:val="00EC72B3"/>
    <w:rsid w:val="00ED6514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81E61"/>
    <w:rsid w:val="00F848ED"/>
    <w:rsid w:val="00F84E69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89F4-3B6F-4E6A-B1C2-B96D9BB4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1/2024  Dziekana Wydziału Nauk Społecznych w sprawie powołania Zespołu ds. tworzenia studiów na kierunku Zarządzanie i inżynieria produkcji żywności</dc:title>
  <dc:creator>Piotr Świtalski</dc:creator>
  <cp:lastModifiedBy>Pracownik</cp:lastModifiedBy>
  <cp:revision>109</cp:revision>
  <cp:lastPrinted>2024-01-29T12:52:00Z</cp:lastPrinted>
  <dcterms:created xsi:type="dcterms:W3CDTF">2023-09-29T12:18:00Z</dcterms:created>
  <dcterms:modified xsi:type="dcterms:W3CDTF">2024-05-06T17:17:00Z</dcterms:modified>
  <cp:version>1.0</cp:version>
</cp:coreProperties>
</file>