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81A" w:rsidRPr="00826E5F" w:rsidRDefault="00AD581A" w:rsidP="00826E5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6E5F">
        <w:rPr>
          <w:rFonts w:ascii="Times New Roman" w:hAnsi="Times New Roman" w:cs="Times New Roman"/>
          <w:b/>
          <w:bCs/>
          <w:sz w:val="24"/>
          <w:szCs w:val="24"/>
        </w:rPr>
        <w:t>TYTUŁ ARTYKUŁU [TIMES NEW ROMAN 12, BOLD, WYŚRODKOWANIE, DUŻE LITERY]</w:t>
      </w:r>
    </w:p>
    <w:p w:rsidR="00AD581A" w:rsidRPr="00826E5F" w:rsidRDefault="00AD581A" w:rsidP="00826E5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6E5F">
        <w:rPr>
          <w:rFonts w:ascii="Times New Roman" w:hAnsi="Times New Roman" w:cs="Times New Roman"/>
          <w:b/>
          <w:bCs/>
          <w:sz w:val="24"/>
          <w:szCs w:val="24"/>
        </w:rPr>
        <w:t>Imię i nazwisko autora</w:t>
      </w:r>
      <w:r w:rsidR="00DD15F7">
        <w:rPr>
          <w:rFonts w:ascii="Times New Roman" w:hAnsi="Times New Roman" w:cs="Times New Roman"/>
          <w:b/>
          <w:bCs/>
          <w:sz w:val="24"/>
          <w:szCs w:val="24"/>
        </w:rPr>
        <w:t>/ów</w:t>
      </w:r>
      <w:r w:rsidRPr="00826E5F">
        <w:rPr>
          <w:rFonts w:ascii="Times New Roman" w:hAnsi="Times New Roman" w:cs="Times New Roman"/>
          <w:b/>
          <w:bCs/>
          <w:sz w:val="24"/>
          <w:szCs w:val="24"/>
        </w:rPr>
        <w:t xml:space="preserve"> [Times New Roman, 12,</w:t>
      </w:r>
    </w:p>
    <w:p w:rsidR="00AD581A" w:rsidRPr="00826E5F" w:rsidRDefault="00AD581A" w:rsidP="00826E5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6E5F">
        <w:rPr>
          <w:rFonts w:ascii="Times New Roman" w:hAnsi="Times New Roman" w:cs="Times New Roman"/>
          <w:b/>
          <w:bCs/>
          <w:sz w:val="24"/>
          <w:szCs w:val="24"/>
        </w:rPr>
        <w:t>bold, wyśrodkowanie]</w:t>
      </w:r>
    </w:p>
    <w:p w:rsidR="00826E5F" w:rsidRPr="00826E5F" w:rsidRDefault="00AD581A" w:rsidP="00826E5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6E5F">
        <w:rPr>
          <w:rFonts w:ascii="Times New Roman" w:hAnsi="Times New Roman" w:cs="Times New Roman"/>
        </w:rPr>
        <w:t>Afiliacja autora</w:t>
      </w:r>
      <w:r w:rsidRPr="00A85459">
        <w:rPr>
          <w:rFonts w:ascii="Times New Roman" w:hAnsi="Times New Roman" w:cs="Times New Roman"/>
          <w:color w:val="FF0000"/>
        </w:rPr>
        <w:t xml:space="preserve"> </w:t>
      </w:r>
      <w:r w:rsidR="00DD15F7" w:rsidRPr="00DD15F7">
        <w:rPr>
          <w:rFonts w:ascii="Times New Roman" w:hAnsi="Times New Roman" w:cs="Times New Roman"/>
        </w:rPr>
        <w:t xml:space="preserve">(z podaniem nazwy uczelni i nazwy koła) </w:t>
      </w:r>
      <w:r w:rsidRPr="00826E5F">
        <w:rPr>
          <w:rFonts w:ascii="Times New Roman" w:hAnsi="Times New Roman" w:cs="Times New Roman"/>
        </w:rPr>
        <w:t>[Times New Roman</w:t>
      </w:r>
    </w:p>
    <w:p w:rsidR="00AD581A" w:rsidRPr="00826E5F" w:rsidRDefault="00AD581A" w:rsidP="00826E5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6E5F">
        <w:rPr>
          <w:rFonts w:ascii="Times New Roman" w:hAnsi="Times New Roman" w:cs="Times New Roman"/>
        </w:rPr>
        <w:t>11, wyśrodkowanie]</w:t>
      </w:r>
    </w:p>
    <w:p w:rsidR="00AD581A" w:rsidRPr="00826E5F" w:rsidRDefault="00AD581A" w:rsidP="00826E5F">
      <w:pPr>
        <w:spacing w:line="360" w:lineRule="auto"/>
        <w:rPr>
          <w:rFonts w:ascii="Times New Roman" w:hAnsi="Times New Roman" w:cs="Times New Roman"/>
        </w:rPr>
      </w:pPr>
    </w:p>
    <w:p w:rsidR="00AD581A" w:rsidRPr="00826E5F" w:rsidRDefault="00AD581A" w:rsidP="00826E5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6E5F">
        <w:rPr>
          <w:rFonts w:ascii="Times New Roman" w:hAnsi="Times New Roman" w:cs="Times New Roman"/>
          <w:b/>
          <w:bCs/>
          <w:sz w:val="24"/>
          <w:szCs w:val="24"/>
        </w:rPr>
        <w:t>Tytuł abstraktu w języku angielskim [Times New Roman,</w:t>
      </w:r>
      <w:r w:rsidR="00826E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6E5F">
        <w:rPr>
          <w:rFonts w:ascii="Times New Roman" w:hAnsi="Times New Roman" w:cs="Times New Roman"/>
          <w:b/>
          <w:bCs/>
          <w:sz w:val="24"/>
          <w:szCs w:val="24"/>
        </w:rPr>
        <w:t>12, bold,</w:t>
      </w:r>
    </w:p>
    <w:p w:rsidR="00AD581A" w:rsidRPr="00826E5F" w:rsidRDefault="00AD581A" w:rsidP="00826E5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6E5F">
        <w:rPr>
          <w:rFonts w:ascii="Times New Roman" w:hAnsi="Times New Roman" w:cs="Times New Roman"/>
          <w:b/>
          <w:bCs/>
          <w:sz w:val="24"/>
          <w:szCs w:val="24"/>
        </w:rPr>
        <w:t>wyśrodkowanie]</w:t>
      </w:r>
    </w:p>
    <w:p w:rsidR="00AD581A" w:rsidRPr="00826E5F" w:rsidRDefault="00A85459" w:rsidP="00826E5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85459">
        <w:rPr>
          <w:rFonts w:ascii="Times New Roman" w:hAnsi="Times New Roman" w:cs="Times New Roman"/>
          <w:b/>
        </w:rPr>
        <w:t>Abstract</w:t>
      </w:r>
      <w:r>
        <w:rPr>
          <w:rFonts w:ascii="Times New Roman" w:hAnsi="Times New Roman" w:cs="Times New Roman"/>
        </w:rPr>
        <w:t xml:space="preserve">: </w:t>
      </w:r>
      <w:r w:rsidR="00AD581A" w:rsidRPr="00826E5F">
        <w:rPr>
          <w:rFonts w:ascii="Times New Roman" w:hAnsi="Times New Roman" w:cs="Times New Roman"/>
        </w:rPr>
        <w:t>W tej części należy umieścić abstrakt w ję</w:t>
      </w:r>
      <w:r w:rsidR="00826E5F">
        <w:rPr>
          <w:rFonts w:ascii="Times New Roman" w:hAnsi="Times New Roman" w:cs="Times New Roman"/>
        </w:rPr>
        <w:t>zyku angielskim</w:t>
      </w:r>
      <w:r w:rsidR="00AD581A" w:rsidRPr="00826E5F">
        <w:rPr>
          <w:rFonts w:ascii="Times New Roman" w:hAnsi="Times New Roman" w:cs="Times New Roman"/>
        </w:rPr>
        <w:t xml:space="preserve"> [Times New Roman 11,</w:t>
      </w:r>
      <w:r w:rsidR="00B50D87">
        <w:rPr>
          <w:rFonts w:ascii="Times New Roman" w:hAnsi="Times New Roman" w:cs="Times New Roman"/>
        </w:rPr>
        <w:t> </w:t>
      </w:r>
      <w:r w:rsidR="00AD581A" w:rsidRPr="00826E5F">
        <w:rPr>
          <w:rFonts w:ascii="Times New Roman" w:hAnsi="Times New Roman" w:cs="Times New Roman"/>
        </w:rPr>
        <w:t>wyjustowanie, odstęp pojedynczy].</w:t>
      </w:r>
    </w:p>
    <w:p w:rsidR="00AD581A" w:rsidRPr="00826E5F" w:rsidRDefault="00AD581A" w:rsidP="00826E5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AD581A" w:rsidRPr="00826E5F" w:rsidRDefault="00AD581A" w:rsidP="00A8545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85459">
        <w:rPr>
          <w:rFonts w:ascii="Times New Roman" w:hAnsi="Times New Roman" w:cs="Times New Roman"/>
          <w:b/>
        </w:rPr>
        <w:t>Keywords</w:t>
      </w:r>
      <w:r w:rsidR="00A85459">
        <w:rPr>
          <w:rFonts w:ascii="Times New Roman" w:hAnsi="Times New Roman" w:cs="Times New Roman"/>
        </w:rPr>
        <w:t xml:space="preserve">: </w:t>
      </w:r>
      <w:r w:rsidRPr="00826E5F">
        <w:rPr>
          <w:rFonts w:ascii="Times New Roman" w:hAnsi="Times New Roman" w:cs="Times New Roman"/>
        </w:rPr>
        <w:t>Innovation, technology, research projects, etc. [Times New Roman 11,</w:t>
      </w:r>
      <w:r w:rsidR="00A85459">
        <w:rPr>
          <w:rFonts w:ascii="Times New Roman" w:hAnsi="Times New Roman" w:cs="Times New Roman"/>
        </w:rPr>
        <w:t xml:space="preserve"> </w:t>
      </w:r>
      <w:r w:rsidRPr="00826E5F">
        <w:rPr>
          <w:rFonts w:ascii="Times New Roman" w:hAnsi="Times New Roman" w:cs="Times New Roman"/>
        </w:rPr>
        <w:t>wyjustowanie</w:t>
      </w:r>
      <w:r w:rsidR="00473AFF">
        <w:rPr>
          <w:rFonts w:ascii="Times New Roman" w:hAnsi="Times New Roman" w:cs="Times New Roman"/>
        </w:rPr>
        <w:t>, odstęp pojedyńczy</w:t>
      </w:r>
      <w:r w:rsidRPr="00826E5F">
        <w:rPr>
          <w:rFonts w:ascii="Times New Roman" w:hAnsi="Times New Roman" w:cs="Times New Roman"/>
        </w:rPr>
        <w:t>]</w:t>
      </w:r>
    </w:p>
    <w:p w:rsidR="00A85459" w:rsidRDefault="00A85459" w:rsidP="00826E5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581A" w:rsidRPr="00826E5F" w:rsidRDefault="00AD581A" w:rsidP="00826E5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6E5F">
        <w:rPr>
          <w:rFonts w:ascii="Times New Roman" w:hAnsi="Times New Roman" w:cs="Times New Roman"/>
          <w:b/>
          <w:bCs/>
          <w:sz w:val="24"/>
          <w:szCs w:val="24"/>
        </w:rPr>
        <w:t xml:space="preserve">WSTĘP [TIMES NEW ROMAN 12, BOLD, DUŻE LITERY, </w:t>
      </w:r>
    </w:p>
    <w:p w:rsidR="00AD581A" w:rsidRPr="00826E5F" w:rsidRDefault="00AD581A" w:rsidP="00826E5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6E5F">
        <w:rPr>
          <w:rFonts w:ascii="Times New Roman" w:hAnsi="Times New Roman" w:cs="Times New Roman"/>
          <w:b/>
          <w:bCs/>
          <w:sz w:val="24"/>
          <w:szCs w:val="24"/>
        </w:rPr>
        <w:t>WYŚRODKOWANIE]</w:t>
      </w:r>
    </w:p>
    <w:p w:rsidR="00AD581A" w:rsidRPr="00826E5F" w:rsidRDefault="00AD581A" w:rsidP="0032675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826E5F">
        <w:rPr>
          <w:rFonts w:ascii="Times New Roman" w:hAnsi="Times New Roman" w:cs="Times New Roman"/>
        </w:rPr>
        <w:t>Górny, dolny, prawy i lewy margines powinien wynosić 2,5 cm. Cały tekst musi być w jednej kolumnie i napisany czcionką Times New Roman, rozmiar czcionki 11, z odstępem 1.</w:t>
      </w:r>
      <w:r w:rsidR="00826E5F">
        <w:rPr>
          <w:rFonts w:ascii="Times New Roman" w:hAnsi="Times New Roman" w:cs="Times New Roman"/>
        </w:rPr>
        <w:t>5, w tym rysunki i tabele</w:t>
      </w:r>
      <w:r w:rsidRPr="00826E5F">
        <w:rPr>
          <w:rFonts w:ascii="Times New Roman" w:hAnsi="Times New Roman" w:cs="Times New Roman"/>
        </w:rPr>
        <w:t xml:space="preserve"> [Times New Roman 11, czcionka normalna,wyjustowanie]</w:t>
      </w:r>
      <w:r w:rsidR="00826E5F">
        <w:rPr>
          <w:rFonts w:ascii="Times New Roman" w:hAnsi="Times New Roman" w:cs="Times New Roman"/>
        </w:rPr>
        <w:t>.</w:t>
      </w:r>
    </w:p>
    <w:p w:rsidR="00AD581A" w:rsidRPr="00826E5F" w:rsidRDefault="00AD581A" w:rsidP="00826E5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826E5F">
        <w:rPr>
          <w:rFonts w:ascii="Times New Roman" w:hAnsi="Times New Roman" w:cs="Times New Roman"/>
          <w:b/>
          <w:bCs/>
          <w:sz w:val="24"/>
          <w:szCs w:val="24"/>
        </w:rPr>
        <w:t>Podtytuły [Times New Roman 12, bold, wyśrodkowanie]</w:t>
      </w:r>
    </w:p>
    <w:p w:rsidR="00AD581A" w:rsidRPr="00826E5F" w:rsidRDefault="00AD581A" w:rsidP="00826E5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826E5F">
        <w:rPr>
          <w:rFonts w:ascii="Times New Roman" w:hAnsi="Times New Roman" w:cs="Times New Roman"/>
        </w:rPr>
        <w:t xml:space="preserve">Tekst zawarty w podpunkcie musi rozpocząć się w następnej linii po tytule rozdziału lub podrozdziału. Nie należy używać twardych spacji na końcu poszczególnych linii </w:t>
      </w:r>
      <w:r w:rsidR="00826E5F" w:rsidRPr="00826E5F">
        <w:rPr>
          <w:rFonts w:ascii="Times New Roman" w:hAnsi="Times New Roman" w:cs="Times New Roman"/>
        </w:rPr>
        <w:t>tekstu i na </w:t>
      </w:r>
      <w:r w:rsidRPr="00826E5F">
        <w:rPr>
          <w:rFonts w:ascii="Times New Roman" w:hAnsi="Times New Roman" w:cs="Times New Roman"/>
        </w:rPr>
        <w:t>końcu akapitu. Nie numerować ręcznie kolejnych rozdziałów i podrozdziałów. Należy użyć tyle kategorii i podkategorii, ile jest koniecznych, np. Wstęp, Meto</w:t>
      </w:r>
      <w:r w:rsidR="00826E5F" w:rsidRPr="00826E5F">
        <w:rPr>
          <w:rFonts w:ascii="Times New Roman" w:hAnsi="Times New Roman" w:cs="Times New Roman"/>
        </w:rPr>
        <w:t>dologia, Wyniki, Wnioski itp.</w:t>
      </w:r>
      <w:r w:rsidR="004F76A4">
        <w:rPr>
          <w:rFonts w:ascii="Times New Roman" w:hAnsi="Times New Roman" w:cs="Times New Roman"/>
        </w:rPr>
        <w:t>,</w:t>
      </w:r>
      <w:r w:rsidR="00826E5F" w:rsidRPr="00826E5F">
        <w:rPr>
          <w:rFonts w:ascii="Times New Roman" w:hAnsi="Times New Roman" w:cs="Times New Roman"/>
        </w:rPr>
        <w:t xml:space="preserve"> i </w:t>
      </w:r>
      <w:r w:rsidRPr="00826E5F">
        <w:rPr>
          <w:rFonts w:ascii="Times New Roman" w:hAnsi="Times New Roman" w:cs="Times New Roman"/>
        </w:rPr>
        <w:t>zakończyć artykuł bibliografią.</w:t>
      </w:r>
    </w:p>
    <w:p w:rsidR="00AD581A" w:rsidRPr="00826E5F" w:rsidRDefault="004F76A4" w:rsidP="00826E5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Wytyczne dotyczące</w:t>
      </w:r>
      <w:r w:rsidR="00AD581A" w:rsidRPr="00826E5F">
        <w:rPr>
          <w:rFonts w:ascii="Times New Roman" w:hAnsi="Times New Roman" w:cs="Times New Roman"/>
          <w:b/>
          <w:bCs/>
        </w:rPr>
        <w:t xml:space="preserve"> rysunków i tabel</w:t>
      </w:r>
    </w:p>
    <w:p w:rsidR="00AD581A" w:rsidRPr="00826E5F" w:rsidRDefault="00AD581A" w:rsidP="00826E5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826E5F">
        <w:rPr>
          <w:rFonts w:ascii="Times New Roman" w:hAnsi="Times New Roman" w:cs="Times New Roman"/>
        </w:rPr>
        <w:t xml:space="preserve">Tabele powinny być ponumerowane i mieć tytuł na górze, a wykres, schemat, </w:t>
      </w:r>
      <w:r w:rsidR="00B50D87">
        <w:rPr>
          <w:rFonts w:ascii="Times New Roman" w:hAnsi="Times New Roman" w:cs="Times New Roman"/>
        </w:rPr>
        <w:t>rysunek i </w:t>
      </w:r>
      <w:r w:rsidRPr="00826E5F">
        <w:rPr>
          <w:rFonts w:ascii="Times New Roman" w:hAnsi="Times New Roman" w:cs="Times New Roman"/>
        </w:rPr>
        <w:t>zdjęcie numer i podpis na dole</w:t>
      </w:r>
      <w:r w:rsidR="004F76A4">
        <w:rPr>
          <w:rFonts w:ascii="Times New Roman" w:hAnsi="Times New Roman" w:cs="Times New Roman"/>
        </w:rPr>
        <w:t>.</w:t>
      </w:r>
    </w:p>
    <w:p w:rsidR="00AD581A" w:rsidRPr="00826E5F" w:rsidRDefault="00AD581A" w:rsidP="00826E5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826E5F">
        <w:rPr>
          <w:rFonts w:ascii="Times New Roman" w:hAnsi="Times New Roman" w:cs="Times New Roman"/>
        </w:rPr>
        <w:t xml:space="preserve">W tekście powinny znaleźć się odwołania do wszystkich graficznych elementów, </w:t>
      </w:r>
      <w:r w:rsidR="00B50D87">
        <w:rPr>
          <w:rFonts w:ascii="Times New Roman" w:hAnsi="Times New Roman" w:cs="Times New Roman"/>
        </w:rPr>
        <w:t>np. </w:t>
      </w:r>
      <w:r w:rsidRPr="00826E5F">
        <w:rPr>
          <w:rFonts w:ascii="Times New Roman" w:hAnsi="Times New Roman" w:cs="Times New Roman"/>
        </w:rPr>
        <w:t>zob. rys. 1, tab. 4, a nie: zob. rysunek (tabela) poniżej/powyżej</w:t>
      </w:r>
      <w:r w:rsidR="004F76A4">
        <w:rPr>
          <w:rFonts w:ascii="Times New Roman" w:hAnsi="Times New Roman" w:cs="Times New Roman"/>
        </w:rPr>
        <w:t>.</w:t>
      </w:r>
    </w:p>
    <w:p w:rsidR="00826E5F" w:rsidRPr="00826E5F" w:rsidRDefault="00AD581A" w:rsidP="00826E5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826E5F">
        <w:rPr>
          <w:rFonts w:ascii="Times New Roman" w:hAnsi="Times New Roman" w:cs="Times New Roman"/>
        </w:rPr>
        <w:t>Tabele formatowane w programie Word, ich wielkość nie może przekraczać</w:t>
      </w:r>
      <w:r w:rsidR="00826E5F" w:rsidRPr="00826E5F">
        <w:rPr>
          <w:rFonts w:ascii="Times New Roman" w:hAnsi="Times New Roman" w:cs="Times New Roman"/>
        </w:rPr>
        <w:t xml:space="preserve"> </w:t>
      </w:r>
      <w:r w:rsidRPr="00826E5F">
        <w:rPr>
          <w:rFonts w:ascii="Times New Roman" w:hAnsi="Times New Roman" w:cs="Times New Roman"/>
        </w:rPr>
        <w:t>formatu książki, np. dla B-5 – 12 x 19 cm</w:t>
      </w:r>
      <w:r w:rsidR="004F76A4">
        <w:rPr>
          <w:rFonts w:ascii="Times New Roman" w:hAnsi="Times New Roman" w:cs="Times New Roman"/>
        </w:rPr>
        <w:t>.</w:t>
      </w:r>
    </w:p>
    <w:p w:rsidR="00826E5F" w:rsidRPr="00826E5F" w:rsidRDefault="00AD581A" w:rsidP="00826E5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826E5F">
        <w:rPr>
          <w:rFonts w:ascii="Times New Roman" w:hAnsi="Times New Roman" w:cs="Times New Roman"/>
        </w:rPr>
        <w:t>Wykresy i tabele – w formie edytowalnej, by można było dokonać korekty (.doc</w:t>
      </w:r>
      <w:r w:rsidR="00826E5F" w:rsidRPr="00826E5F">
        <w:rPr>
          <w:rFonts w:ascii="Times New Roman" w:hAnsi="Times New Roman" w:cs="Times New Roman"/>
        </w:rPr>
        <w:t xml:space="preserve"> </w:t>
      </w:r>
      <w:r w:rsidRPr="00826E5F">
        <w:rPr>
          <w:rFonts w:ascii="Times New Roman" w:hAnsi="Times New Roman" w:cs="Times New Roman"/>
        </w:rPr>
        <w:t>lub .xls)</w:t>
      </w:r>
      <w:r w:rsidR="004F76A4">
        <w:rPr>
          <w:rFonts w:ascii="Times New Roman" w:hAnsi="Times New Roman" w:cs="Times New Roman"/>
        </w:rPr>
        <w:t>.</w:t>
      </w:r>
    </w:p>
    <w:p w:rsidR="00826E5F" w:rsidRPr="00826E5F" w:rsidRDefault="00AD581A" w:rsidP="00826E5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826E5F">
        <w:rPr>
          <w:rFonts w:ascii="Times New Roman" w:hAnsi="Times New Roman" w:cs="Times New Roman"/>
        </w:rPr>
        <w:lastRenderedPageBreak/>
        <w:t>Skróty użyte w tabeli – objaśnione pod nią; wykresy obowiązkowo z nazwanymi</w:t>
      </w:r>
      <w:r w:rsidR="00826E5F" w:rsidRPr="00826E5F">
        <w:rPr>
          <w:rFonts w:ascii="Times New Roman" w:hAnsi="Times New Roman" w:cs="Times New Roman"/>
        </w:rPr>
        <w:t xml:space="preserve"> </w:t>
      </w:r>
      <w:r w:rsidRPr="00826E5F">
        <w:rPr>
          <w:rFonts w:ascii="Times New Roman" w:hAnsi="Times New Roman" w:cs="Times New Roman"/>
        </w:rPr>
        <w:t>osiami i czytelną legendą</w:t>
      </w:r>
      <w:r w:rsidR="004F76A4">
        <w:rPr>
          <w:rFonts w:ascii="Times New Roman" w:hAnsi="Times New Roman" w:cs="Times New Roman"/>
        </w:rPr>
        <w:t>.</w:t>
      </w:r>
    </w:p>
    <w:p w:rsidR="00826E5F" w:rsidRPr="00826E5F" w:rsidRDefault="00AD581A" w:rsidP="00826E5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826E5F">
        <w:rPr>
          <w:rFonts w:ascii="Times New Roman" w:hAnsi="Times New Roman" w:cs="Times New Roman"/>
        </w:rPr>
        <w:t>Wewnątrz tabel interlinia pojedyncza, unikać cieniowania, punktowania, pustych</w:t>
      </w:r>
      <w:r w:rsidR="00826E5F" w:rsidRPr="00826E5F">
        <w:rPr>
          <w:rFonts w:ascii="Times New Roman" w:hAnsi="Times New Roman" w:cs="Times New Roman"/>
        </w:rPr>
        <w:t xml:space="preserve"> k</w:t>
      </w:r>
      <w:r w:rsidRPr="00826E5F">
        <w:rPr>
          <w:rFonts w:ascii="Times New Roman" w:hAnsi="Times New Roman" w:cs="Times New Roman"/>
        </w:rPr>
        <w:t>omórek</w:t>
      </w:r>
      <w:r w:rsidR="004F76A4">
        <w:rPr>
          <w:rFonts w:ascii="Times New Roman" w:hAnsi="Times New Roman" w:cs="Times New Roman"/>
        </w:rPr>
        <w:t>.</w:t>
      </w:r>
    </w:p>
    <w:p w:rsidR="00826E5F" w:rsidRPr="00826E5F" w:rsidRDefault="00AD581A" w:rsidP="00826E5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826E5F">
        <w:rPr>
          <w:rFonts w:ascii="Times New Roman" w:hAnsi="Times New Roman" w:cs="Times New Roman"/>
        </w:rPr>
        <w:t>Ilustracje, zdjęcia zamieścić w tekście w odpowiednim miejscu. Dodatkowo</w:t>
      </w:r>
      <w:r w:rsidR="00826E5F" w:rsidRPr="00826E5F">
        <w:rPr>
          <w:rFonts w:ascii="Times New Roman" w:hAnsi="Times New Roman" w:cs="Times New Roman"/>
        </w:rPr>
        <w:t xml:space="preserve"> </w:t>
      </w:r>
      <w:r w:rsidRPr="00826E5F">
        <w:rPr>
          <w:rFonts w:ascii="Times New Roman" w:hAnsi="Times New Roman" w:cs="Times New Roman"/>
        </w:rPr>
        <w:t>przesłać osobno w formacie graficznym źródłowym (.tif, .jpg), rozdzielczość min.</w:t>
      </w:r>
      <w:r w:rsidR="00826E5F" w:rsidRPr="00826E5F">
        <w:rPr>
          <w:rFonts w:ascii="Times New Roman" w:hAnsi="Times New Roman" w:cs="Times New Roman"/>
        </w:rPr>
        <w:t xml:space="preserve"> </w:t>
      </w:r>
      <w:r w:rsidRPr="00826E5F">
        <w:rPr>
          <w:rFonts w:ascii="Times New Roman" w:hAnsi="Times New Roman" w:cs="Times New Roman"/>
        </w:rPr>
        <w:t>300 dpi; stosując numerację pliku odpowiadającą użytej w pracy</w:t>
      </w:r>
      <w:r w:rsidR="004F76A4">
        <w:rPr>
          <w:rFonts w:ascii="Times New Roman" w:hAnsi="Times New Roman" w:cs="Times New Roman"/>
        </w:rPr>
        <w:t>.</w:t>
      </w:r>
    </w:p>
    <w:p w:rsidR="00826E5F" w:rsidRPr="00826E5F" w:rsidRDefault="00AD581A" w:rsidP="00B36F1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826E5F">
        <w:rPr>
          <w:rFonts w:ascii="Times New Roman" w:hAnsi="Times New Roman" w:cs="Times New Roman"/>
        </w:rPr>
        <w:t>Obowiązkowo podawać źródło (wskazówki jak do przypisów). W przypadku, gdy</w:t>
      </w:r>
      <w:r w:rsidR="00826E5F" w:rsidRPr="00826E5F">
        <w:rPr>
          <w:rFonts w:ascii="Times New Roman" w:hAnsi="Times New Roman" w:cs="Times New Roman"/>
        </w:rPr>
        <w:t xml:space="preserve"> </w:t>
      </w:r>
      <w:r w:rsidRPr="00826E5F">
        <w:rPr>
          <w:rFonts w:ascii="Times New Roman" w:hAnsi="Times New Roman" w:cs="Times New Roman"/>
        </w:rPr>
        <w:t>tabela, wykres itp. zawiera wyniki badań autora, należy podać informację:</w:t>
      </w:r>
      <w:r w:rsidR="00826E5F" w:rsidRPr="00826E5F">
        <w:rPr>
          <w:rFonts w:ascii="Times New Roman" w:hAnsi="Times New Roman" w:cs="Times New Roman"/>
        </w:rPr>
        <w:t xml:space="preserve"> </w:t>
      </w:r>
      <w:r w:rsidRPr="00826E5F">
        <w:rPr>
          <w:rFonts w:ascii="Times New Roman" w:hAnsi="Times New Roman" w:cs="Times New Roman"/>
        </w:rPr>
        <w:t>„Opracowanie własne autora” / „Badania własne autora”</w:t>
      </w:r>
      <w:r w:rsidR="004F76A4">
        <w:rPr>
          <w:rFonts w:ascii="Times New Roman" w:hAnsi="Times New Roman" w:cs="Times New Roman"/>
        </w:rPr>
        <w:t>.</w:t>
      </w:r>
    </w:p>
    <w:p w:rsidR="00AD581A" w:rsidRPr="00826E5F" w:rsidRDefault="00AD581A" w:rsidP="00B36F1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826E5F">
        <w:rPr>
          <w:rFonts w:ascii="Times New Roman" w:hAnsi="Times New Roman" w:cs="Times New Roman"/>
        </w:rPr>
        <w:t>Jeśli nie ma wyraźnych wskazań, by stosować kolor – w wykresach korzystać z</w:t>
      </w:r>
      <w:r w:rsidR="00B50D87">
        <w:rPr>
          <w:rFonts w:ascii="Times New Roman" w:hAnsi="Times New Roman" w:cs="Times New Roman"/>
        </w:rPr>
        <w:t> </w:t>
      </w:r>
      <w:r w:rsidRPr="00826E5F">
        <w:rPr>
          <w:rFonts w:ascii="Times New Roman" w:hAnsi="Times New Roman" w:cs="Times New Roman"/>
        </w:rPr>
        <w:t>monochromatycznych barw</w:t>
      </w:r>
      <w:r w:rsidR="004F76A4">
        <w:rPr>
          <w:rFonts w:ascii="Times New Roman" w:hAnsi="Times New Roman" w:cs="Times New Roman"/>
        </w:rPr>
        <w:t>.</w:t>
      </w:r>
    </w:p>
    <w:p w:rsidR="00826E5F" w:rsidRPr="00826E5F" w:rsidRDefault="00826E5F" w:rsidP="00B36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826E5F">
        <w:rPr>
          <w:rFonts w:ascii="Times New Roman" w:hAnsi="Times New Roman" w:cs="Times New Roman"/>
          <w:b/>
          <w:bCs/>
        </w:rPr>
        <w:t>Wytyczne dotyczące numerów stron i przypisów</w:t>
      </w:r>
    </w:p>
    <w:p w:rsidR="00826E5F" w:rsidRPr="00826E5F" w:rsidRDefault="00826E5F" w:rsidP="00B36F1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826E5F">
        <w:rPr>
          <w:rFonts w:ascii="Times New Roman" w:hAnsi="Times New Roman" w:cs="Times New Roman"/>
        </w:rPr>
        <w:t xml:space="preserve">Nie należy numerować stron w żadnym miejscu na kartce. Nie stosować nagłówków, </w:t>
      </w:r>
      <w:r w:rsidRPr="00A85459">
        <w:rPr>
          <w:rFonts w:ascii="Times New Roman" w:hAnsi="Times New Roman" w:cs="Times New Roman"/>
          <w:u w:val="single"/>
        </w:rPr>
        <w:t>przypisy należy stosować w nawiasach kwadratowych zgodnie z numeracją w bibliografii</w:t>
      </w:r>
      <w:r w:rsidRPr="00826E5F">
        <w:rPr>
          <w:rFonts w:ascii="Times New Roman" w:hAnsi="Times New Roman" w:cs="Times New Roman"/>
        </w:rPr>
        <w:t>, np. [1], [2], [3]. Do fragmentu cytowanego w tekście więcej niż jeden raz z tego samego źródła odnosi się ten sam numer.</w:t>
      </w:r>
    </w:p>
    <w:p w:rsidR="00826E5F" w:rsidRPr="00826E5F" w:rsidRDefault="00826E5F" w:rsidP="00B36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826E5F">
        <w:rPr>
          <w:rFonts w:ascii="Times New Roman" w:hAnsi="Times New Roman" w:cs="Times New Roman"/>
          <w:b/>
          <w:bCs/>
        </w:rPr>
        <w:t>Wytyczne dotyczące bibliografii</w:t>
      </w:r>
    </w:p>
    <w:p w:rsidR="00826E5F" w:rsidRPr="00826E5F" w:rsidRDefault="00826E5F" w:rsidP="00A8545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826E5F">
        <w:rPr>
          <w:rFonts w:ascii="Times New Roman" w:hAnsi="Times New Roman" w:cs="Times New Roman"/>
        </w:rPr>
        <w:t xml:space="preserve">Odniesienia do literatury powinny być podane na końcu artykułu. Poszczególne pozycje bibliografii są numerowane w nawiasie kwadratowym </w:t>
      </w:r>
      <w:r w:rsidRPr="00E03F24">
        <w:rPr>
          <w:rFonts w:ascii="Times New Roman" w:hAnsi="Times New Roman" w:cs="Times New Roman"/>
          <w:u w:val="single"/>
        </w:rPr>
        <w:t>w kolejności alfabetycznej</w:t>
      </w:r>
      <w:r w:rsidRPr="00826E5F">
        <w:rPr>
          <w:rFonts w:ascii="Times New Roman" w:hAnsi="Times New Roman" w:cs="Times New Roman"/>
        </w:rPr>
        <w:t>, np. [1], [2], [3].</w:t>
      </w:r>
    </w:p>
    <w:p w:rsidR="00826E5F" w:rsidRPr="00826E5F" w:rsidRDefault="00826E5F" w:rsidP="00B36F1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6E5F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26E5F" w:rsidRPr="00826E5F" w:rsidRDefault="00826E5F" w:rsidP="00B36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6E5F">
        <w:rPr>
          <w:rFonts w:ascii="Times New Roman" w:hAnsi="Times New Roman" w:cs="Times New Roman"/>
          <w:b/>
          <w:bCs/>
          <w:sz w:val="24"/>
          <w:szCs w:val="24"/>
        </w:rPr>
        <w:lastRenderedPageBreak/>
        <w:t>BIBLIOG</w:t>
      </w:r>
      <w:r w:rsidR="00473AFF">
        <w:rPr>
          <w:rFonts w:ascii="Times New Roman" w:hAnsi="Times New Roman" w:cs="Times New Roman"/>
          <w:b/>
          <w:bCs/>
          <w:sz w:val="24"/>
          <w:szCs w:val="24"/>
        </w:rPr>
        <w:t>RAFIA [Times New Roman 12, bold</w:t>
      </w:r>
      <w:r w:rsidRPr="00826E5F">
        <w:rPr>
          <w:rFonts w:ascii="Times New Roman" w:hAnsi="Times New Roman" w:cs="Times New Roman"/>
          <w:b/>
          <w:bCs/>
          <w:sz w:val="24"/>
          <w:szCs w:val="24"/>
        </w:rPr>
        <w:t>]</w:t>
      </w:r>
    </w:p>
    <w:p w:rsidR="00826E5F" w:rsidRPr="00826E5F" w:rsidRDefault="00473AFF" w:rsidP="00A8545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</w:rPr>
        <w:t>Bibliografia [Times New Roman 12</w:t>
      </w:r>
      <w:r w:rsidR="00826E5F" w:rsidRPr="00826E5F">
        <w:rPr>
          <w:rFonts w:ascii="Times New Roman" w:hAnsi="Times New Roman" w:cs="Times New Roman"/>
        </w:rPr>
        <w:t xml:space="preserve">, </w:t>
      </w:r>
      <w:r w:rsidRPr="00473AFF">
        <w:rPr>
          <w:rFonts w:ascii="Times New Roman" w:hAnsi="Times New Roman" w:cs="Times New Roman"/>
        </w:rPr>
        <w:t>z odstępem 1.5</w:t>
      </w:r>
      <w:r>
        <w:rPr>
          <w:rFonts w:ascii="Times New Roman" w:hAnsi="Times New Roman" w:cs="Times New Roman"/>
        </w:rPr>
        <w:t>, wyjustowanie,</w:t>
      </w:r>
      <w:r w:rsidR="00826E5F" w:rsidRPr="00826E5F">
        <w:rPr>
          <w:rFonts w:ascii="Times New Roman" w:hAnsi="Times New Roman" w:cs="Times New Roman"/>
        </w:rPr>
        <w:t xml:space="preserve"> </w:t>
      </w:r>
      <w:r w:rsidR="00826E5F" w:rsidRPr="00826E5F">
        <w:rPr>
          <w:rFonts w:ascii="Times New Roman" w:hAnsi="Times New Roman" w:cs="Times New Roman"/>
          <w:u w:val="single"/>
        </w:rPr>
        <w:t>Układ bibliografii alfabetyczny</w:t>
      </w:r>
      <w:r w:rsidR="00826E5F" w:rsidRPr="00826E5F">
        <w:rPr>
          <w:rFonts w:ascii="Times New Roman" w:hAnsi="Times New Roman" w:cs="Times New Roman"/>
        </w:rPr>
        <w:t>]</w:t>
      </w:r>
    </w:p>
    <w:p w:rsidR="00826E5F" w:rsidRPr="00826E5F" w:rsidRDefault="00826E5F" w:rsidP="00A8545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6E5F">
        <w:rPr>
          <w:rFonts w:ascii="Times New Roman" w:hAnsi="Times New Roman" w:cs="Times New Roman"/>
        </w:rPr>
        <w:t>Conrad P., Rondini A. (2010), The Internet and Medicalization: Reshaping the</w:t>
      </w:r>
      <w:r w:rsidRPr="00826E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76A4">
        <w:rPr>
          <w:rFonts w:ascii="Times New Roman" w:hAnsi="Times New Roman" w:cs="Times New Roman"/>
        </w:rPr>
        <w:t>Global Body and Illness, [</w:t>
      </w:r>
      <w:r w:rsidR="00E03F24">
        <w:rPr>
          <w:rFonts w:ascii="Times New Roman" w:hAnsi="Times New Roman" w:cs="Times New Roman"/>
        </w:rPr>
        <w:t>in</w:t>
      </w:r>
      <w:r w:rsidRPr="00826E5F">
        <w:rPr>
          <w:rFonts w:ascii="Times New Roman" w:hAnsi="Times New Roman" w:cs="Times New Roman"/>
        </w:rPr>
        <w:t>:] Culture, Bodies and the Sociology of Health, E.</w:t>
      </w:r>
      <w:r w:rsidRPr="00826E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26E5F">
        <w:rPr>
          <w:rFonts w:ascii="Times New Roman" w:hAnsi="Times New Roman" w:cs="Times New Roman"/>
        </w:rPr>
        <w:t>Ettorre (e</w:t>
      </w:r>
      <w:r w:rsidR="004F76A4">
        <w:rPr>
          <w:rFonts w:ascii="Times New Roman" w:hAnsi="Times New Roman" w:cs="Times New Roman"/>
        </w:rPr>
        <w:t>d.), Farnham-Burlington 2010, s</w:t>
      </w:r>
      <w:r w:rsidRPr="00826E5F">
        <w:rPr>
          <w:rFonts w:ascii="Times New Roman" w:hAnsi="Times New Roman" w:cs="Times New Roman"/>
        </w:rPr>
        <w:t>. 30-50.</w:t>
      </w:r>
    </w:p>
    <w:p w:rsidR="00826E5F" w:rsidRPr="00826E5F" w:rsidRDefault="00826E5F" w:rsidP="00A8545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6E5F">
        <w:rPr>
          <w:rFonts w:ascii="Times New Roman" w:hAnsi="Times New Roman" w:cs="Times New Roman"/>
        </w:rPr>
        <w:t>Roguska A., Antas-Jaszczuk A. (2020), Konsumpcjonizm wśród młodzieży</w:t>
      </w:r>
      <w:r w:rsidRPr="00826E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26E5F">
        <w:rPr>
          <w:rFonts w:ascii="Times New Roman" w:hAnsi="Times New Roman" w:cs="Times New Roman"/>
        </w:rPr>
        <w:t>akademickiej pokolenia Z, Siedlce: Wydawnictwo Uniwersytetu</w:t>
      </w:r>
      <w:r w:rsidRPr="00826E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26E5F">
        <w:rPr>
          <w:rFonts w:ascii="Times New Roman" w:hAnsi="Times New Roman" w:cs="Times New Roman"/>
        </w:rPr>
        <w:t>Przyrodniczo-Humanistycznego w Siedlcach.</w:t>
      </w:r>
    </w:p>
    <w:p w:rsidR="00826E5F" w:rsidRPr="00826E5F" w:rsidRDefault="00826E5F" w:rsidP="00A8545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6E5F">
        <w:rPr>
          <w:rFonts w:ascii="Times New Roman" w:hAnsi="Times New Roman" w:cs="Times New Roman"/>
        </w:rPr>
        <w:t>Roguska A. (2020), Młodzież w obszarze mediów lokalnych w Polsce i na</w:t>
      </w:r>
      <w:r w:rsidRPr="00826E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26E5F">
        <w:rPr>
          <w:rFonts w:ascii="Times New Roman" w:hAnsi="Times New Roman" w:cs="Times New Roman"/>
        </w:rPr>
        <w:t>Łotwie, „Studia Ed</w:t>
      </w:r>
      <w:r w:rsidR="004F76A4">
        <w:rPr>
          <w:rFonts w:ascii="Times New Roman" w:hAnsi="Times New Roman" w:cs="Times New Roman"/>
        </w:rPr>
        <w:t>ukacyjne” n</w:t>
      </w:r>
      <w:r w:rsidRPr="00826E5F">
        <w:rPr>
          <w:rFonts w:ascii="Times New Roman" w:hAnsi="Times New Roman" w:cs="Times New Roman"/>
        </w:rPr>
        <w:t>r 57, s. 201-208.</w:t>
      </w:r>
    </w:p>
    <w:p w:rsidR="00826E5F" w:rsidRDefault="00826E5F" w:rsidP="00A8545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826E5F">
        <w:rPr>
          <w:rFonts w:ascii="Times New Roman" w:hAnsi="Times New Roman" w:cs="Times New Roman"/>
        </w:rPr>
        <w:t xml:space="preserve">Rzymowska Z., Skrajna T. (2011), Segetal flora of the Łuków Plain, „Acta </w:t>
      </w:r>
      <w:r w:rsidR="004F76A4">
        <w:rPr>
          <w:rFonts w:ascii="Times New Roman" w:hAnsi="Times New Roman" w:cs="Times New Roman"/>
        </w:rPr>
        <w:t>Agrobotanica”, t</w:t>
      </w:r>
      <w:r w:rsidRPr="00826E5F">
        <w:rPr>
          <w:rFonts w:ascii="Times New Roman" w:hAnsi="Times New Roman" w:cs="Times New Roman"/>
        </w:rPr>
        <w:t>. 64 nr 2, http://dx.doi.org/10.5586/aa.20</w:t>
      </w:r>
      <w:r w:rsidR="0089775F">
        <w:rPr>
          <w:rFonts w:ascii="Times New Roman" w:hAnsi="Times New Roman" w:cs="Times New Roman"/>
        </w:rPr>
        <w:t>11.021, data dostępu: 14.04.2023</w:t>
      </w:r>
      <w:r w:rsidRPr="00826E5F">
        <w:rPr>
          <w:rFonts w:ascii="Times New Roman" w:hAnsi="Times New Roman" w:cs="Times New Roman"/>
        </w:rPr>
        <w:t>. (</w:t>
      </w:r>
      <w:r w:rsidRPr="00826E5F">
        <w:rPr>
          <w:rFonts w:ascii="Times New Roman" w:hAnsi="Times New Roman" w:cs="Times New Roman"/>
          <w:b/>
          <w:bCs/>
        </w:rPr>
        <w:t>Uwaga</w:t>
      </w:r>
      <w:r w:rsidRPr="00826E5F">
        <w:rPr>
          <w:rFonts w:ascii="Times New Roman" w:hAnsi="Times New Roman" w:cs="Times New Roman"/>
          <w:b/>
        </w:rPr>
        <w:t>:</w:t>
      </w:r>
      <w:r w:rsidRPr="00826E5F">
        <w:rPr>
          <w:rFonts w:ascii="Times New Roman" w:hAnsi="Times New Roman" w:cs="Times New Roman"/>
        </w:rPr>
        <w:t xml:space="preserve"> należy usunąć hiperłącze).</w:t>
      </w:r>
    </w:p>
    <w:p w:rsidR="00473AFF" w:rsidRDefault="00473AFF" w:rsidP="00473AF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473AFF" w:rsidRDefault="00473AFF" w:rsidP="00473AF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473AFF" w:rsidRPr="00473AFF" w:rsidRDefault="00473AFF" w:rsidP="00473AF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473AFF">
        <w:rPr>
          <w:rFonts w:ascii="Times New Roman" w:hAnsi="Times New Roman" w:cs="Times New Roman"/>
          <w:u w:val="single"/>
        </w:rPr>
        <w:t xml:space="preserve">Objętość </w:t>
      </w:r>
      <w:r w:rsidR="00716CFF">
        <w:rPr>
          <w:rFonts w:ascii="Times New Roman" w:hAnsi="Times New Roman" w:cs="Times New Roman"/>
          <w:u w:val="single"/>
        </w:rPr>
        <w:t xml:space="preserve">całego </w:t>
      </w:r>
      <w:r w:rsidRPr="00473AFF">
        <w:rPr>
          <w:rFonts w:ascii="Times New Roman" w:hAnsi="Times New Roman" w:cs="Times New Roman"/>
          <w:u w:val="single"/>
        </w:rPr>
        <w:t>artykułu</w:t>
      </w:r>
      <w:r>
        <w:rPr>
          <w:rFonts w:ascii="Times New Roman" w:hAnsi="Times New Roman" w:cs="Times New Roman"/>
        </w:rPr>
        <w:t>: nie mniej niż 5 stron.</w:t>
      </w:r>
    </w:p>
    <w:sectPr w:rsidR="00473AFF" w:rsidRPr="00473AFF" w:rsidSect="00826E5F">
      <w:pgSz w:w="11906" w:h="16838"/>
      <w:pgMar w:top="1417" w:right="170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23BC0"/>
    <w:multiLevelType w:val="hybridMultilevel"/>
    <w:tmpl w:val="0B9E2C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A401E4"/>
    <w:multiLevelType w:val="hybridMultilevel"/>
    <w:tmpl w:val="51520F6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81A"/>
    <w:rsid w:val="00135B35"/>
    <w:rsid w:val="00326759"/>
    <w:rsid w:val="003D0A6F"/>
    <w:rsid w:val="00473AFF"/>
    <w:rsid w:val="004F76A4"/>
    <w:rsid w:val="00716CFF"/>
    <w:rsid w:val="00826E5F"/>
    <w:rsid w:val="0089775F"/>
    <w:rsid w:val="00967A72"/>
    <w:rsid w:val="009F2ACF"/>
    <w:rsid w:val="00A85459"/>
    <w:rsid w:val="00AD581A"/>
    <w:rsid w:val="00B35345"/>
    <w:rsid w:val="00B36F1B"/>
    <w:rsid w:val="00B50D87"/>
    <w:rsid w:val="00DD15F7"/>
    <w:rsid w:val="00E0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CF4E3"/>
  <w15:docId w15:val="{6A813367-073A-407F-8541-1CDA43158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0A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5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565</Words>
  <Characters>3390</Characters>
  <Application>Microsoft Office Word</Application>
  <DocSecurity>0</DocSecurity>
  <Lines>28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rogag</cp:lastModifiedBy>
  <cp:revision>8</cp:revision>
  <dcterms:created xsi:type="dcterms:W3CDTF">2023-04-14T15:51:00Z</dcterms:created>
  <dcterms:modified xsi:type="dcterms:W3CDTF">2023-04-14T16:16:00Z</dcterms:modified>
</cp:coreProperties>
</file>