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92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C15596">
              <w:fldChar w:fldCharType="begin"/>
            </w:r>
            <w:r w:rsidR="00C15596">
              <w:instrText xml:space="preserve"> INCLUDEPICTURE  "https://www.uph.edu.pl/images/logo_2022/PL/cmyk/JPG/poziom-kolor.jpg" \* MERGEFORMATINET </w:instrText>
            </w:r>
            <w:r w:rsidR="00C15596">
              <w:fldChar w:fldCharType="separate"/>
            </w:r>
            <w:r w:rsidR="007E3869">
              <w:fldChar w:fldCharType="begin"/>
            </w:r>
            <w:r w:rsidR="007E3869">
              <w:instrText xml:space="preserve"> INCLUDEPICTURE  "https://www.uph.edu.pl/images/logo_2022/PL/cmyk/JPG/poziom-kolor.jpg" \* MERGEFORMATINET </w:instrText>
            </w:r>
            <w:r w:rsidR="007E3869">
              <w:fldChar w:fldCharType="separate"/>
            </w:r>
            <w:r w:rsidR="00202E75">
              <w:fldChar w:fldCharType="begin"/>
            </w:r>
            <w:r w:rsidR="00202E75">
              <w:instrText xml:space="preserve"> INCLUDEPICTURE  "https://www.uph.edu.pl/images/logo_2022/PL/cmyk/JPG/poziom-kolor.jpg" \* MERGEFORMATINET </w:instrText>
            </w:r>
            <w:r w:rsidR="00202E75">
              <w:fldChar w:fldCharType="separate"/>
            </w:r>
            <w:r w:rsidR="00177866">
              <w:fldChar w:fldCharType="begin"/>
            </w:r>
            <w:r w:rsidR="00177866">
              <w:instrText xml:space="preserve"> INCLUDEPICTURE  "https://www.uph.edu.pl/images/logo_2022/PL/cmyk/JPG/poziom-kolor.jpg" \* MERGEFORMATINET </w:instrText>
            </w:r>
            <w:r w:rsidR="00177866">
              <w:fldChar w:fldCharType="separate"/>
            </w:r>
            <w:r w:rsidR="00082259">
              <w:fldChar w:fldCharType="begin"/>
            </w:r>
            <w:r w:rsidR="00082259">
              <w:instrText xml:space="preserve"> INCLUDEPICTURE  "https://www.uph.edu.pl/images/logo_2022/PL/cmyk/JPG/poziom-kolor.jpg" \* MERGEFORMATINET </w:instrText>
            </w:r>
            <w:r w:rsidR="00082259">
              <w:fldChar w:fldCharType="separate"/>
            </w:r>
            <w:r w:rsidR="005F2E78">
              <w:fldChar w:fldCharType="begin"/>
            </w:r>
            <w:r w:rsidR="005F2E78">
              <w:instrText xml:space="preserve"> INCLUDEPICTURE  "https://www.uph.edu.pl/images/logo_2022/PL/cmyk/JPG/poziom-kolor.jpg" \* MERGEFORMATINET </w:instrText>
            </w:r>
            <w:r w:rsidR="005F2E78">
              <w:fldChar w:fldCharType="separate"/>
            </w:r>
            <w:r w:rsidR="00AB6C97">
              <w:fldChar w:fldCharType="begin"/>
            </w:r>
            <w:r w:rsidR="00AB6C97">
              <w:instrText xml:space="preserve"> INCLUDEPICTURE  "https://www.uph.edu.pl/images/logo_2022/PL/cmyk/JPG/poziom-kolor.jpg" \* MERGEFORMATINET </w:instrText>
            </w:r>
            <w:r w:rsidR="00AB6C97">
              <w:fldChar w:fldCharType="separate"/>
            </w:r>
            <w:r w:rsidR="009F233C">
              <w:fldChar w:fldCharType="begin"/>
            </w:r>
            <w:r w:rsidR="009F233C">
              <w:instrText xml:space="preserve"> INCLUDEPICTURE  "https://www.uph.edu.pl/images/logo_2022/PL/cmyk/JPG/poziom-kolor.jpg" \* MERGEFORMATINET </w:instrText>
            </w:r>
            <w:r w:rsidR="009F233C">
              <w:fldChar w:fldCharType="separate"/>
            </w:r>
            <w:r w:rsidR="00447968">
              <w:fldChar w:fldCharType="begin"/>
            </w:r>
            <w:r w:rsidR="00447968">
              <w:instrText xml:space="preserve"> </w:instrText>
            </w:r>
            <w:r w:rsidR="00447968">
              <w:instrText>INCLUDEPICTURE  "https://www.uph.edu.pl/images/logo_2022</w:instrText>
            </w:r>
            <w:r w:rsidR="00447968">
              <w:instrText>/PL/cmyk/JPG/poziom-kolor.jpg" \* MERGEFORMATINET</w:instrText>
            </w:r>
            <w:r w:rsidR="00447968">
              <w:instrText xml:space="preserve"> </w:instrText>
            </w:r>
            <w:r w:rsidR="00447968">
              <w:fldChar w:fldCharType="separate"/>
            </w:r>
            <w:r w:rsidR="0044796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2.8pt">
                  <v:imagedata r:id="rId7" r:href="rId8"/>
                </v:shape>
              </w:pict>
            </w:r>
            <w:r w:rsidR="00447968">
              <w:fldChar w:fldCharType="end"/>
            </w:r>
            <w:r w:rsidR="009F233C">
              <w:fldChar w:fldCharType="end"/>
            </w:r>
            <w:r w:rsidR="00AB6C97">
              <w:fldChar w:fldCharType="end"/>
            </w:r>
            <w:r w:rsidR="005F2E78">
              <w:fldChar w:fldCharType="end"/>
            </w:r>
            <w:r w:rsidR="00082259">
              <w:fldChar w:fldCharType="end"/>
            </w:r>
            <w:r w:rsidR="00177866">
              <w:fldChar w:fldCharType="end"/>
            </w:r>
            <w:r w:rsidR="00202E75">
              <w:fldChar w:fldCharType="end"/>
            </w:r>
            <w:r w:rsidR="007E3869">
              <w:fldChar w:fldCharType="end"/>
            </w:r>
            <w:r w:rsidR="00C15596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E81D60" w:rsidRDefault="00193676" w:rsidP="00E81D60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81D60">
              <w:rPr>
                <w:rFonts w:ascii="Arial" w:hAnsi="Arial" w:cs="Arial"/>
                <w:bCs/>
                <w:sz w:val="22"/>
                <w:szCs w:val="22"/>
              </w:rPr>
              <w:t>Dziekan</w:t>
            </w:r>
          </w:p>
          <w:p w:rsidR="00193676" w:rsidRPr="00E81D60" w:rsidRDefault="00193676" w:rsidP="00E81D60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81D60">
              <w:rPr>
                <w:rFonts w:ascii="Arial" w:hAnsi="Arial" w:cs="Arial"/>
                <w:bCs/>
                <w:sz w:val="22"/>
                <w:szCs w:val="22"/>
              </w:rPr>
              <w:t>Wydziału Nauk Społecznych</w:t>
            </w:r>
          </w:p>
          <w:p w:rsidR="00193676" w:rsidRPr="00743C5A" w:rsidRDefault="00193676" w:rsidP="00E81D60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E81D60">
              <w:rPr>
                <w:rFonts w:ascii="Arial" w:hAnsi="Arial" w:cs="Arial"/>
                <w:bCs/>
                <w:sz w:val="22"/>
                <w:szCs w:val="22"/>
              </w:rPr>
              <w:t xml:space="preserve">Uniwersytetu Przyrodniczo-Humanistycznego </w:t>
            </w:r>
            <w:r w:rsidR="00E81D60" w:rsidRPr="00E81D60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E81D60">
              <w:rPr>
                <w:rFonts w:ascii="Arial" w:hAnsi="Arial" w:cs="Arial"/>
                <w:bCs/>
                <w:sz w:val="22"/>
                <w:szCs w:val="22"/>
              </w:rPr>
              <w:t>w Siedlcach</w:t>
            </w:r>
          </w:p>
        </w:tc>
      </w:tr>
    </w:tbl>
    <w:p w:rsidR="00A403A2" w:rsidRPr="00E81D60" w:rsidRDefault="00E81D60" w:rsidP="00E81D60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>Decyzja</w:t>
      </w:r>
      <w:r w:rsidR="007B42F8"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 Nr 12/2023</w:t>
      </w:r>
    </w:p>
    <w:p w:rsidR="00A403A2" w:rsidRPr="00E81D60" w:rsidRDefault="00E81D60" w:rsidP="00E81D60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Dziekana Wydziału Nauk S</w:t>
      </w: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>połecznych</w:t>
      </w:r>
    </w:p>
    <w:p w:rsidR="00A403A2" w:rsidRPr="00E81D60" w:rsidRDefault="00E81D60" w:rsidP="00E81D60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Uniwersytetu Przyrodniczo-H</w:t>
      </w: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A403A2" w:rsidRPr="00E81D60">
        <w:rPr>
          <w:rFonts w:ascii="Arial" w:eastAsia="Times New Roman" w:hAnsi="Arial" w:cs="Arial"/>
          <w:b/>
          <w:bCs/>
          <w:color w:val="000000"/>
          <w:lang w:eastAsia="pl-PL"/>
        </w:rPr>
        <w:t>w Siedlcach</w:t>
      </w:r>
    </w:p>
    <w:p w:rsidR="00A403A2" w:rsidRPr="00E81D60" w:rsidRDefault="00C15596" w:rsidP="00E81D60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z </w:t>
      </w:r>
      <w:r w:rsidR="007B42F8" w:rsidRPr="00E81D60">
        <w:rPr>
          <w:rFonts w:ascii="Arial" w:eastAsia="Times New Roman" w:hAnsi="Arial" w:cs="Arial"/>
          <w:b/>
          <w:bCs/>
          <w:color w:val="000000"/>
          <w:lang w:eastAsia="pl-PL"/>
        </w:rPr>
        <w:t>dnia 6 września 2023</w:t>
      </w:r>
      <w:r w:rsidR="00A403A2"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 roku</w:t>
      </w:r>
    </w:p>
    <w:p w:rsidR="00A403A2" w:rsidRPr="00E81D60" w:rsidRDefault="00C64551" w:rsidP="00E81D60">
      <w:pPr>
        <w:spacing w:before="240" w:after="0" w:line="288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E81D60">
        <w:rPr>
          <w:rFonts w:ascii="Arial" w:eastAsia="Times New Roman" w:hAnsi="Arial" w:cs="Arial"/>
          <w:b/>
          <w:color w:val="000000"/>
          <w:lang w:eastAsia="pl-PL"/>
        </w:rPr>
        <w:t>w sprawie powołania opiekunów la</w:t>
      </w:r>
      <w:r w:rsidR="007B42F8" w:rsidRPr="00E81D60">
        <w:rPr>
          <w:rFonts w:ascii="Arial" w:eastAsia="Times New Roman" w:hAnsi="Arial" w:cs="Arial"/>
          <w:b/>
          <w:color w:val="000000"/>
          <w:lang w:eastAsia="pl-PL"/>
        </w:rPr>
        <w:t>t studiów na rok akademicki 2023/2024</w:t>
      </w:r>
      <w:r w:rsidRPr="00E81D60">
        <w:rPr>
          <w:rFonts w:ascii="Arial" w:eastAsia="Times New Roman" w:hAnsi="Arial" w:cs="Arial"/>
          <w:b/>
          <w:color w:val="000000"/>
          <w:lang w:eastAsia="pl-PL"/>
        </w:rPr>
        <w:br/>
        <w:t xml:space="preserve">w Instytucie Nauk o Zarządzaniu i Jakości Wydziału Nauk Społecznych </w:t>
      </w:r>
    </w:p>
    <w:p w:rsidR="00C64551" w:rsidRPr="00E81D60" w:rsidRDefault="007E3869" w:rsidP="00E81D60">
      <w:pPr>
        <w:spacing w:before="240" w:after="0" w:line="288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Na podstawie § 20</w:t>
      </w:r>
      <w:r w:rsidR="00016DD3" w:rsidRPr="00E81D60">
        <w:rPr>
          <w:rFonts w:ascii="Arial" w:eastAsia="Times New Roman" w:hAnsi="Arial" w:cs="Arial"/>
          <w:color w:val="000000"/>
          <w:lang w:eastAsia="pl-PL"/>
        </w:rPr>
        <w:t xml:space="preserve"> ust. 3 pkt. </w:t>
      </w:r>
      <w:r w:rsidR="00A403A2" w:rsidRPr="00E81D60">
        <w:rPr>
          <w:rFonts w:ascii="Arial" w:eastAsia="Times New Roman" w:hAnsi="Arial" w:cs="Arial"/>
          <w:color w:val="000000"/>
          <w:lang w:eastAsia="pl-PL"/>
        </w:rPr>
        <w:t>5 Regulaminu Organizacyjnego Uniwersytetu Przyrodniczo-Humanistycznego w Siedlc</w:t>
      </w:r>
      <w:r w:rsidR="002D0FEA" w:rsidRPr="00E81D60">
        <w:rPr>
          <w:rFonts w:ascii="Arial" w:eastAsia="Times New Roman" w:hAnsi="Arial" w:cs="Arial"/>
          <w:color w:val="000000"/>
          <w:lang w:eastAsia="pl-PL"/>
        </w:rPr>
        <w:t xml:space="preserve">ach oraz </w:t>
      </w:r>
      <w:r w:rsidR="00C64551" w:rsidRPr="00E81D60">
        <w:rPr>
          <w:rFonts w:ascii="Arial" w:eastAsia="Times New Roman" w:hAnsi="Arial" w:cs="Arial"/>
          <w:color w:val="000000"/>
          <w:lang w:eastAsia="pl-PL"/>
        </w:rPr>
        <w:t>§ 7 Regulaminu Studiów</w:t>
      </w:r>
      <w:r w:rsidR="00A403A2" w:rsidRPr="00E81D60">
        <w:rPr>
          <w:rFonts w:ascii="Arial" w:eastAsia="Times New Roman" w:hAnsi="Arial" w:cs="Arial"/>
          <w:color w:val="000000"/>
          <w:lang w:eastAsia="pl-PL"/>
        </w:rPr>
        <w:t xml:space="preserve"> Uniwersytetu Przyrodniczo-Humanistycznego w Siedlcach:</w:t>
      </w:r>
    </w:p>
    <w:p w:rsidR="00C64551" w:rsidRPr="00E81D60" w:rsidRDefault="00C64551" w:rsidP="00E81D60">
      <w:pPr>
        <w:spacing w:before="240"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1. W celu usprawnienia procesu kształcenia, w Instytucie Nauk o Zarządzaniu i Jakości Wydziału Nauk Społecznych, powołuję następujące osoby na opiekunów la</w:t>
      </w:r>
      <w:r w:rsidR="00447968">
        <w:rPr>
          <w:rFonts w:ascii="Arial" w:eastAsia="Times New Roman" w:hAnsi="Arial" w:cs="Arial"/>
          <w:color w:val="000000"/>
          <w:lang w:eastAsia="pl-PL"/>
        </w:rPr>
        <w:t>t studiów na rok akademicki 2023/2024</w:t>
      </w:r>
      <w:bookmarkStart w:id="0" w:name="_GoBack"/>
      <w:bookmarkEnd w:id="0"/>
      <w:r w:rsidRPr="00E81D60">
        <w:rPr>
          <w:rFonts w:ascii="Arial" w:eastAsia="Times New Roman" w:hAnsi="Arial" w:cs="Arial"/>
          <w:color w:val="000000"/>
          <w:lang w:eastAsia="pl-PL"/>
        </w:rPr>
        <w:t>:</w:t>
      </w:r>
    </w:p>
    <w:p w:rsidR="00081EA3" w:rsidRPr="00E81D60" w:rsidRDefault="00EF187D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dr. Adama Marcysiaka</w:t>
      </w:r>
      <w:r w:rsidR="0032130D" w:rsidRPr="00E81D6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– na opiekuna I roku studiów stacjonarnych I stopnia na kierunku Logistyka;</w:t>
      </w:r>
    </w:p>
    <w:p w:rsidR="00081EA3" w:rsidRPr="00E81D60" w:rsidRDefault="009142FF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mgr</w:t>
      </w:r>
      <w:r w:rsidR="001D67AD" w:rsidRPr="00E81D60">
        <w:rPr>
          <w:rFonts w:ascii="Arial" w:eastAsia="Times New Roman" w:hAnsi="Arial" w:cs="Arial"/>
          <w:color w:val="000000"/>
          <w:lang w:eastAsia="pl-PL"/>
        </w:rPr>
        <w:t>.</w:t>
      </w:r>
      <w:r w:rsidRPr="00E81D6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C53723" w:rsidRPr="00E81D60">
        <w:rPr>
          <w:rFonts w:ascii="Arial" w:eastAsia="Times New Roman" w:hAnsi="Arial" w:cs="Arial"/>
          <w:color w:val="000000"/>
          <w:lang w:eastAsia="pl-PL"/>
        </w:rPr>
        <w:t>Tomasza Dziobę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 – na opiekuna II roku studiów stacjonarnych I stopnia na kierunku Logistyka;</w:t>
      </w:r>
    </w:p>
    <w:p w:rsidR="00081EA3" w:rsidRPr="00E81D60" w:rsidRDefault="003416DF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dr. Stanisława Szarka</w:t>
      </w:r>
      <w:r w:rsidR="003B6233" w:rsidRPr="00E81D60">
        <w:rPr>
          <w:rFonts w:ascii="Arial" w:eastAsia="Times New Roman" w:hAnsi="Arial" w:cs="Arial"/>
          <w:color w:val="000000"/>
          <w:lang w:eastAsia="pl-PL"/>
        </w:rPr>
        <w:t xml:space="preserve"> –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 na opiekuna III roku studiów stacjonarnych I stopnia na kierunku Logistyka;</w:t>
      </w:r>
    </w:p>
    <w:p w:rsidR="00081EA3" w:rsidRPr="00E81D60" w:rsidRDefault="000B4F1B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</w:t>
      </w:r>
      <w:r w:rsidR="0094134B" w:rsidRPr="00E81D60">
        <w:rPr>
          <w:rFonts w:ascii="Arial" w:eastAsia="Times New Roman" w:hAnsi="Arial" w:cs="Arial"/>
          <w:color w:val="000000"/>
          <w:lang w:eastAsia="pl-PL"/>
        </w:rPr>
        <w:t>.</w:t>
      </w:r>
      <w:r w:rsidR="00CC4659" w:rsidRPr="00E81D60">
        <w:rPr>
          <w:rFonts w:ascii="Arial" w:eastAsia="Times New Roman" w:hAnsi="Arial" w:cs="Arial"/>
          <w:color w:val="000000"/>
          <w:lang w:eastAsia="pl-PL"/>
        </w:rPr>
        <w:t xml:space="preserve"> Radosława Kornecia</w:t>
      </w:r>
      <w:r w:rsidR="003B6233" w:rsidRPr="00E81D6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– na opiekuna I roku studiów stacjonarnych II stopnia na kierunku Logistyka;</w:t>
      </w:r>
    </w:p>
    <w:p w:rsidR="00081EA3" w:rsidRPr="00E81D60" w:rsidRDefault="000B4F1B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mgr</w:t>
      </w:r>
      <w:r w:rsidR="001D67AD" w:rsidRPr="00E81D60">
        <w:rPr>
          <w:rFonts w:ascii="Arial" w:eastAsia="Times New Roman" w:hAnsi="Arial" w:cs="Arial"/>
          <w:color w:val="000000"/>
          <w:lang w:eastAsia="pl-PL"/>
        </w:rPr>
        <w:t>.</w:t>
      </w:r>
      <w:r w:rsidR="00CC4659" w:rsidRPr="00E81D60">
        <w:rPr>
          <w:rFonts w:ascii="Arial" w:eastAsia="Times New Roman" w:hAnsi="Arial" w:cs="Arial"/>
          <w:color w:val="000000"/>
          <w:lang w:eastAsia="pl-PL"/>
        </w:rPr>
        <w:t xml:space="preserve"> Dariusza Chalimoniuka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 – na opiekuna II roku studiów stacjonarnych </w:t>
      </w:r>
      <w:r w:rsidR="0094134B" w:rsidRPr="00E81D60">
        <w:rPr>
          <w:rFonts w:ascii="Arial" w:eastAsia="Times New Roman" w:hAnsi="Arial" w:cs="Arial"/>
          <w:color w:val="000000"/>
          <w:lang w:eastAsia="pl-PL"/>
        </w:rPr>
        <w:br/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II stopnia na kierunku Logistyka;</w:t>
      </w:r>
    </w:p>
    <w:p w:rsidR="00081EA3" w:rsidRPr="00E81D60" w:rsidRDefault="00C53723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</w:t>
      </w:r>
      <w:r w:rsidR="00BA2D25" w:rsidRPr="00E81D60">
        <w:rPr>
          <w:rFonts w:ascii="Arial" w:eastAsia="Times New Roman" w:hAnsi="Arial" w:cs="Arial"/>
          <w:color w:val="000000"/>
          <w:lang w:eastAsia="pl-PL"/>
        </w:rPr>
        <w:t xml:space="preserve">r Monikę </w:t>
      </w:r>
      <w:r w:rsidR="00BA2D25" w:rsidRPr="00E81D60">
        <w:rPr>
          <w:rFonts w:ascii="Arial" w:eastAsia="Times New Roman" w:hAnsi="Arial" w:cs="Arial"/>
          <w:lang w:eastAsia="pl-PL"/>
        </w:rPr>
        <w:t>Ojdanę</w:t>
      </w:r>
      <w:r w:rsidRPr="00E81D60">
        <w:rPr>
          <w:rFonts w:ascii="Arial" w:eastAsia="Times New Roman" w:hAnsi="Arial" w:cs="Arial"/>
          <w:color w:val="000000"/>
          <w:lang w:eastAsia="pl-PL"/>
        </w:rPr>
        <w:t>-Kościuszko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 – na opiekuna I roku studiów niestacjonarnych </w:t>
      </w:r>
      <w:r w:rsidR="00456926" w:rsidRPr="00E81D60">
        <w:rPr>
          <w:rFonts w:ascii="Arial" w:eastAsia="Times New Roman" w:hAnsi="Arial" w:cs="Arial"/>
          <w:color w:val="000000"/>
          <w:lang w:eastAsia="pl-PL"/>
        </w:rPr>
        <w:br/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I stopnia na kierunku Logistyka;</w:t>
      </w:r>
    </w:p>
    <w:p w:rsidR="00081EA3" w:rsidRPr="00E81D60" w:rsidRDefault="00BA2D25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 Agatę Marcysiak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 – na opiekuna II roku studiów niestacjonarnych I stopnia na kierunku Logistyka;</w:t>
      </w:r>
    </w:p>
    <w:p w:rsidR="00081EA3" w:rsidRPr="00E81D60" w:rsidRDefault="00BA2D25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 Edytę Bombiak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 – na opiekuna III roku studiów niestacjonarnych </w:t>
      </w:r>
      <w:r w:rsidR="002B1560" w:rsidRPr="00E81D60">
        <w:rPr>
          <w:rFonts w:ascii="Arial" w:eastAsia="Times New Roman" w:hAnsi="Arial" w:cs="Arial"/>
          <w:color w:val="000000"/>
          <w:lang w:eastAsia="pl-PL"/>
        </w:rPr>
        <w:br/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I stopnia na kierunku Logistyka;</w:t>
      </w:r>
    </w:p>
    <w:p w:rsidR="00081EA3" w:rsidRPr="00E81D60" w:rsidRDefault="00BA2D25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 Reginę Demianiuk –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 na opiekuna I roku studiów niestacjonarnych II stopnia na kierunku Logistyka;</w:t>
      </w:r>
    </w:p>
    <w:p w:rsidR="00081EA3" w:rsidRPr="00E81D60" w:rsidRDefault="0020439C" w:rsidP="00E81D60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 xml:space="preserve">dr Olę </w:t>
      </w:r>
      <w:r w:rsidR="00456926" w:rsidRPr="00E81D60">
        <w:rPr>
          <w:rFonts w:ascii="Arial" w:eastAsia="Times New Roman" w:hAnsi="Arial" w:cs="Arial"/>
          <w:lang w:eastAsia="pl-PL"/>
        </w:rPr>
        <w:t>Bareję</w:t>
      </w:r>
      <w:r w:rsidRPr="00E81D60">
        <w:rPr>
          <w:rFonts w:ascii="Arial" w:eastAsia="Times New Roman" w:hAnsi="Arial" w:cs="Arial"/>
          <w:color w:val="000000"/>
          <w:lang w:eastAsia="pl-PL"/>
        </w:rPr>
        <w:t>-Wawryszuk</w:t>
      </w:r>
      <w:r w:rsidR="004121F4" w:rsidRPr="00E81D60">
        <w:rPr>
          <w:rFonts w:ascii="Arial" w:eastAsia="Times New Roman" w:hAnsi="Arial" w:cs="Arial"/>
          <w:color w:val="000000"/>
          <w:lang w:eastAsia="pl-PL"/>
        </w:rPr>
        <w:t xml:space="preserve"> – 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na opiekuna II roku studiów niestacjonarnych </w:t>
      </w:r>
      <w:r w:rsidR="005A1E07" w:rsidRPr="00E81D60">
        <w:rPr>
          <w:rFonts w:ascii="Arial" w:eastAsia="Times New Roman" w:hAnsi="Arial" w:cs="Arial"/>
          <w:color w:val="000000"/>
          <w:lang w:eastAsia="pl-PL"/>
        </w:rPr>
        <w:br/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II stopnia na kierunku Logistyka;</w:t>
      </w:r>
    </w:p>
    <w:p w:rsidR="00081EA3" w:rsidRPr="00E81D60" w:rsidRDefault="00CE00A7" w:rsidP="00E81D60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lastRenderedPageBreak/>
        <w:t>dr</w:t>
      </w:r>
      <w:r w:rsidR="00E70BF5" w:rsidRPr="00E81D60">
        <w:rPr>
          <w:rFonts w:ascii="Arial" w:eastAsia="Times New Roman" w:hAnsi="Arial" w:cs="Arial"/>
          <w:color w:val="000000"/>
          <w:lang w:eastAsia="pl-PL"/>
        </w:rPr>
        <w:t>.</w:t>
      </w:r>
      <w:r w:rsidRPr="00E81D60">
        <w:rPr>
          <w:rFonts w:ascii="Arial" w:eastAsia="Times New Roman" w:hAnsi="Arial" w:cs="Arial"/>
          <w:color w:val="000000"/>
          <w:lang w:eastAsia="pl-PL"/>
        </w:rPr>
        <w:t xml:space="preserve"> Marcina Chrząścika</w:t>
      </w:r>
      <w:r w:rsidR="004121F4" w:rsidRPr="00E81D60">
        <w:rPr>
          <w:rFonts w:ascii="Arial" w:eastAsia="Times New Roman" w:hAnsi="Arial" w:cs="Arial"/>
          <w:color w:val="000000"/>
          <w:lang w:eastAsia="pl-PL"/>
        </w:rPr>
        <w:t xml:space="preserve"> – 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na opiekuna I roku studiów stacjonarnych I stopnia na kierunku Zarządzanie;</w:t>
      </w:r>
    </w:p>
    <w:p w:rsidR="00081EA3" w:rsidRPr="00E81D60" w:rsidRDefault="00E70BF5" w:rsidP="00E81D60">
      <w:pPr>
        <w:pStyle w:val="Akapitzlist"/>
        <w:numPr>
          <w:ilvl w:val="0"/>
          <w:numId w:val="19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mgr</w:t>
      </w:r>
      <w:r w:rsidR="001D67AD" w:rsidRPr="00E81D6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121F4" w:rsidRPr="00E81D60">
        <w:rPr>
          <w:rFonts w:ascii="Arial" w:eastAsia="Times New Roman" w:hAnsi="Arial" w:cs="Arial"/>
          <w:color w:val="000000"/>
          <w:lang w:eastAsia="pl-PL"/>
        </w:rPr>
        <w:t>Mariusza Cie</w:t>
      </w:r>
      <w:r w:rsidR="000476A0" w:rsidRPr="00E81D60">
        <w:rPr>
          <w:rFonts w:ascii="Arial" w:eastAsia="Times New Roman" w:hAnsi="Arial" w:cs="Arial"/>
          <w:color w:val="000000"/>
          <w:lang w:eastAsia="pl-PL"/>
        </w:rPr>
        <w:t>lemę</w:t>
      </w:r>
      <w:r w:rsidR="004121F4" w:rsidRPr="00E81D60">
        <w:rPr>
          <w:rFonts w:ascii="Arial" w:eastAsia="Times New Roman" w:hAnsi="Arial" w:cs="Arial"/>
          <w:color w:val="000000"/>
          <w:lang w:eastAsia="pl-PL"/>
        </w:rPr>
        <w:t xml:space="preserve">ckiego – 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na opiekun</w:t>
      </w:r>
      <w:r w:rsidRPr="00E81D60">
        <w:rPr>
          <w:rFonts w:ascii="Arial" w:eastAsia="Times New Roman" w:hAnsi="Arial" w:cs="Arial"/>
          <w:color w:val="000000"/>
          <w:lang w:eastAsia="pl-PL"/>
        </w:rPr>
        <w:t xml:space="preserve">a II roku studiów stacjonarnych </w:t>
      </w:r>
      <w:r w:rsidR="00456926" w:rsidRPr="00E81D60">
        <w:rPr>
          <w:rFonts w:ascii="Arial" w:eastAsia="Times New Roman" w:hAnsi="Arial" w:cs="Arial"/>
          <w:color w:val="000000"/>
          <w:lang w:eastAsia="pl-PL"/>
        </w:rPr>
        <w:br/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I stopnia na kierunku Zarządzanie;</w:t>
      </w:r>
    </w:p>
    <w:p w:rsidR="00081EA3" w:rsidRPr="00E81D60" w:rsidRDefault="00F353F0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mgr Marylę Karczewską-Czapską</w:t>
      </w:r>
      <w:r w:rsidR="004121F4" w:rsidRPr="00E81D60">
        <w:rPr>
          <w:rFonts w:ascii="Arial" w:eastAsia="Times New Roman" w:hAnsi="Arial" w:cs="Arial"/>
          <w:color w:val="000000"/>
          <w:lang w:eastAsia="pl-PL"/>
        </w:rPr>
        <w:t xml:space="preserve"> – 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na opiekuna </w:t>
      </w:r>
      <w:r w:rsidR="00053705" w:rsidRPr="00E81D60">
        <w:rPr>
          <w:rFonts w:ascii="Arial" w:eastAsia="Times New Roman" w:hAnsi="Arial" w:cs="Arial"/>
          <w:color w:val="000000"/>
          <w:lang w:eastAsia="pl-PL"/>
        </w:rPr>
        <w:t>I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II roku studiów stacjonarnych </w:t>
      </w:r>
      <w:r w:rsidR="00456926" w:rsidRPr="00E81D60">
        <w:rPr>
          <w:rFonts w:ascii="Arial" w:eastAsia="Times New Roman" w:hAnsi="Arial" w:cs="Arial"/>
          <w:color w:val="000000"/>
          <w:lang w:eastAsia="pl-PL"/>
        </w:rPr>
        <w:br/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I stopnia na kierunku Zarządzanie;</w:t>
      </w:r>
    </w:p>
    <w:p w:rsidR="00081EA3" w:rsidRPr="00E81D60" w:rsidRDefault="001658F6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 Monikę Jasińską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 – na opiekuna I roku studiów stacjonarnych II stopnia na kierunku Zarządzanie;</w:t>
      </w:r>
    </w:p>
    <w:p w:rsidR="00081EA3" w:rsidRPr="00E81D60" w:rsidRDefault="0030588C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 hab. Annę Marciniuk-Kluskę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 – na opiekuna II roku studiów stacjonarnych </w:t>
      </w:r>
      <w:r w:rsidR="00456926" w:rsidRPr="00E81D60">
        <w:rPr>
          <w:rFonts w:ascii="Arial" w:eastAsia="Times New Roman" w:hAnsi="Arial" w:cs="Arial"/>
          <w:color w:val="000000"/>
          <w:lang w:eastAsia="pl-PL"/>
        </w:rPr>
        <w:br/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II stopnia na kierunku Zarządzanie;</w:t>
      </w:r>
    </w:p>
    <w:p w:rsidR="00081EA3" w:rsidRPr="00E81D60" w:rsidRDefault="000F2054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 xml:space="preserve"> dr</w:t>
      </w:r>
      <w:r w:rsidR="0030588C" w:rsidRPr="00E81D60">
        <w:rPr>
          <w:rFonts w:ascii="Arial" w:eastAsia="Times New Roman" w:hAnsi="Arial" w:cs="Arial"/>
          <w:color w:val="000000"/>
          <w:lang w:eastAsia="pl-PL"/>
        </w:rPr>
        <w:t xml:space="preserve"> Ewę Multan</w:t>
      </w:r>
      <w:r w:rsidR="004121F4" w:rsidRPr="00E81D60">
        <w:rPr>
          <w:rFonts w:ascii="Arial" w:eastAsia="Times New Roman" w:hAnsi="Arial" w:cs="Arial"/>
          <w:color w:val="000000"/>
          <w:lang w:eastAsia="pl-PL"/>
        </w:rPr>
        <w:t xml:space="preserve"> – 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na opiekuna I roku studiów niestacjonarnych I stopnia na kierunku Zarządzanie;</w:t>
      </w:r>
    </w:p>
    <w:p w:rsidR="00081EA3" w:rsidRPr="00E81D60" w:rsidRDefault="0020496C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dr. Marka Szajczyka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 – na opiekuna II roku studiów niestacjonarnych I stopnia na kierunku Zarządzanie;</w:t>
      </w:r>
    </w:p>
    <w:p w:rsidR="00081EA3" w:rsidRPr="00E81D60" w:rsidRDefault="0020496C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 Monikę Wakułę</w:t>
      </w:r>
      <w:r w:rsidR="000F2054" w:rsidRPr="00E81D6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>– na opiekuna III roku studiów niestacjonarnych I stopnia na kierunku Zarządzanie;</w:t>
      </w:r>
    </w:p>
    <w:p w:rsidR="000F2054" w:rsidRPr="00E81D60" w:rsidRDefault="0020496C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 Jolantę Brodowską-Szewczuk –</w:t>
      </w:r>
      <w:r w:rsidR="00456926" w:rsidRPr="00E81D60">
        <w:rPr>
          <w:rFonts w:ascii="Arial" w:eastAsia="Times New Roman" w:hAnsi="Arial" w:cs="Arial"/>
          <w:color w:val="000000"/>
          <w:lang w:eastAsia="pl-PL"/>
        </w:rPr>
        <w:t xml:space="preserve"> na</w:t>
      </w:r>
      <w:r w:rsidR="000F2054" w:rsidRPr="00E81D60">
        <w:rPr>
          <w:rFonts w:ascii="Arial" w:eastAsia="Times New Roman" w:hAnsi="Arial" w:cs="Arial"/>
          <w:color w:val="000000"/>
          <w:lang w:eastAsia="pl-PL"/>
        </w:rPr>
        <w:t xml:space="preserve"> opiekuna I roku studiów niestacjonarnych </w:t>
      </w:r>
      <w:r w:rsidR="00456926" w:rsidRPr="00E81D60">
        <w:rPr>
          <w:rFonts w:ascii="Arial" w:eastAsia="Times New Roman" w:hAnsi="Arial" w:cs="Arial"/>
          <w:color w:val="000000"/>
          <w:lang w:eastAsia="pl-PL"/>
        </w:rPr>
        <w:br/>
      </w:r>
      <w:r w:rsidR="00B0556B" w:rsidRPr="00E81D60">
        <w:rPr>
          <w:rFonts w:ascii="Arial" w:eastAsia="Times New Roman" w:hAnsi="Arial" w:cs="Arial"/>
          <w:color w:val="000000"/>
          <w:lang w:eastAsia="pl-PL"/>
        </w:rPr>
        <w:t>I</w:t>
      </w:r>
      <w:r w:rsidR="000F2054" w:rsidRPr="00E81D60">
        <w:rPr>
          <w:rFonts w:ascii="Arial" w:eastAsia="Times New Roman" w:hAnsi="Arial" w:cs="Arial"/>
          <w:color w:val="000000"/>
          <w:lang w:eastAsia="pl-PL"/>
        </w:rPr>
        <w:t>I stopnia na kierunku Zarządzanie;</w:t>
      </w:r>
    </w:p>
    <w:p w:rsidR="009D1A80" w:rsidRPr="00E81D60" w:rsidRDefault="00456926" w:rsidP="00E81D60">
      <w:pPr>
        <w:pStyle w:val="Akapitzlist"/>
        <w:numPr>
          <w:ilvl w:val="0"/>
          <w:numId w:val="19"/>
        </w:num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mgr Ewę Kompę</w:t>
      </w:r>
      <w:r w:rsidR="004121F4" w:rsidRPr="00E81D60">
        <w:rPr>
          <w:rFonts w:ascii="Arial" w:eastAsia="Times New Roman" w:hAnsi="Arial" w:cs="Arial"/>
          <w:color w:val="000000"/>
          <w:lang w:eastAsia="pl-PL"/>
        </w:rPr>
        <w:t xml:space="preserve"> – 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na opiekuna </w:t>
      </w:r>
      <w:r w:rsidR="00134D2A" w:rsidRPr="00E81D60">
        <w:rPr>
          <w:rFonts w:ascii="Arial" w:eastAsia="Times New Roman" w:hAnsi="Arial" w:cs="Arial"/>
          <w:color w:val="000000"/>
          <w:lang w:eastAsia="pl-PL"/>
        </w:rPr>
        <w:t xml:space="preserve">II </w:t>
      </w:r>
      <w:r w:rsidR="00081EA3" w:rsidRPr="00E81D60">
        <w:rPr>
          <w:rFonts w:ascii="Arial" w:eastAsia="Times New Roman" w:hAnsi="Arial" w:cs="Arial"/>
          <w:color w:val="000000"/>
          <w:lang w:eastAsia="pl-PL"/>
        </w:rPr>
        <w:t xml:space="preserve">roku studiów niestacjonarnych II </w:t>
      </w:r>
      <w:r w:rsidR="000F2054" w:rsidRPr="00E81D60">
        <w:rPr>
          <w:rFonts w:ascii="Arial" w:eastAsia="Times New Roman" w:hAnsi="Arial" w:cs="Arial"/>
          <w:color w:val="000000"/>
          <w:lang w:eastAsia="pl-PL"/>
        </w:rPr>
        <w:t>stopnia na kierunku Zarządzanie.</w:t>
      </w:r>
    </w:p>
    <w:p w:rsidR="00177866" w:rsidRPr="00E81D60" w:rsidRDefault="00C15596" w:rsidP="00E81D60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2. Decyzja wchodzi w życie z dniem podpisania.</w:t>
      </w:r>
    </w:p>
    <w:p w:rsidR="00A403A2" w:rsidRPr="00E81D60" w:rsidRDefault="00E81D60" w:rsidP="00E81D60">
      <w:pPr>
        <w:spacing w:before="240" w:after="0" w:line="240" w:lineRule="auto"/>
        <w:contextualSpacing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Dziekan</w:t>
      </w:r>
    </w:p>
    <w:p w:rsidR="00E81D60" w:rsidRDefault="00E81D60" w:rsidP="00E81D60">
      <w:pPr>
        <w:spacing w:after="0" w:line="240" w:lineRule="auto"/>
        <w:contextualSpacing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Wydziału Nauk Społecznych</w:t>
      </w:r>
      <w:r w:rsidR="000611C4" w:rsidRPr="00E81D60">
        <w:rPr>
          <w:rFonts w:ascii="Arial" w:eastAsia="Times New Roman" w:hAnsi="Arial" w:cs="Arial"/>
          <w:color w:val="000000"/>
          <w:lang w:eastAsia="pl-PL"/>
        </w:rPr>
        <w:br/>
      </w:r>
    </w:p>
    <w:p w:rsidR="00A403A2" w:rsidRPr="00E81D60" w:rsidRDefault="00A403A2" w:rsidP="00E81D60">
      <w:pPr>
        <w:spacing w:after="0" w:line="240" w:lineRule="auto"/>
        <w:contextualSpacing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 hab. Malina Kaszuba</w:t>
      </w:r>
    </w:p>
    <w:p w:rsidR="00A403A2" w:rsidRPr="00E81D60" w:rsidRDefault="00A403A2" w:rsidP="00E81D60">
      <w:pPr>
        <w:spacing w:after="0" w:line="240" w:lineRule="auto"/>
      </w:pPr>
      <w:r w:rsidRPr="00E81D60">
        <w:rPr>
          <w:rFonts w:ascii="Arial" w:eastAsia="Times New Roman" w:hAnsi="Arial" w:cs="Arial"/>
          <w:color w:val="000000"/>
          <w:lang w:eastAsia="pl-PL"/>
        </w:rPr>
        <w:t>profesor uczelni</w:t>
      </w:r>
    </w:p>
    <w:sectPr w:rsidR="00A403A2" w:rsidRPr="00E81D60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5"/>
  </w:num>
  <w:num w:numId="5">
    <w:abstractNumId w:val="17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16"/>
  </w:num>
  <w:num w:numId="11">
    <w:abstractNumId w:val="12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16DD3"/>
    <w:rsid w:val="00041C9C"/>
    <w:rsid w:val="000476A0"/>
    <w:rsid w:val="00053705"/>
    <w:rsid w:val="000611C4"/>
    <w:rsid w:val="00067DD6"/>
    <w:rsid w:val="0007503F"/>
    <w:rsid w:val="00081EA3"/>
    <w:rsid w:val="00082259"/>
    <w:rsid w:val="000B3550"/>
    <w:rsid w:val="000B4F1B"/>
    <w:rsid w:val="000E2587"/>
    <w:rsid w:val="000F2054"/>
    <w:rsid w:val="00117A63"/>
    <w:rsid w:val="00134D2A"/>
    <w:rsid w:val="00155747"/>
    <w:rsid w:val="001658F6"/>
    <w:rsid w:val="00177866"/>
    <w:rsid w:val="00193676"/>
    <w:rsid w:val="001C54D4"/>
    <w:rsid w:val="001C6D4C"/>
    <w:rsid w:val="001D67AD"/>
    <w:rsid w:val="002014B2"/>
    <w:rsid w:val="00202E75"/>
    <w:rsid w:val="0020439C"/>
    <w:rsid w:val="0020479E"/>
    <w:rsid w:val="0020496C"/>
    <w:rsid w:val="002411F8"/>
    <w:rsid w:val="00242B03"/>
    <w:rsid w:val="002B1560"/>
    <w:rsid w:val="002C4BFA"/>
    <w:rsid w:val="002D0FEA"/>
    <w:rsid w:val="002D2D6F"/>
    <w:rsid w:val="002D4807"/>
    <w:rsid w:val="002F1F07"/>
    <w:rsid w:val="0030588C"/>
    <w:rsid w:val="00305DF4"/>
    <w:rsid w:val="0032130D"/>
    <w:rsid w:val="0032718E"/>
    <w:rsid w:val="003416DF"/>
    <w:rsid w:val="00347E3F"/>
    <w:rsid w:val="00370617"/>
    <w:rsid w:val="00373E33"/>
    <w:rsid w:val="003763EA"/>
    <w:rsid w:val="003836E0"/>
    <w:rsid w:val="003A0260"/>
    <w:rsid w:val="003B43AA"/>
    <w:rsid w:val="003B6233"/>
    <w:rsid w:val="003E2FAC"/>
    <w:rsid w:val="004121F4"/>
    <w:rsid w:val="0041561D"/>
    <w:rsid w:val="004411F6"/>
    <w:rsid w:val="004433A4"/>
    <w:rsid w:val="00447968"/>
    <w:rsid w:val="00456926"/>
    <w:rsid w:val="004C2369"/>
    <w:rsid w:val="004C3D92"/>
    <w:rsid w:val="004F6BB9"/>
    <w:rsid w:val="00513095"/>
    <w:rsid w:val="0052270C"/>
    <w:rsid w:val="00525963"/>
    <w:rsid w:val="00545631"/>
    <w:rsid w:val="005A0EA2"/>
    <w:rsid w:val="005A1E07"/>
    <w:rsid w:val="005C673E"/>
    <w:rsid w:val="005D7553"/>
    <w:rsid w:val="005E48B9"/>
    <w:rsid w:val="005F2E78"/>
    <w:rsid w:val="00606D4B"/>
    <w:rsid w:val="00607340"/>
    <w:rsid w:val="00607940"/>
    <w:rsid w:val="006771A7"/>
    <w:rsid w:val="006D6630"/>
    <w:rsid w:val="00700B91"/>
    <w:rsid w:val="00733FCA"/>
    <w:rsid w:val="00735430"/>
    <w:rsid w:val="00743C5A"/>
    <w:rsid w:val="00751F18"/>
    <w:rsid w:val="00755751"/>
    <w:rsid w:val="007668A8"/>
    <w:rsid w:val="0079130C"/>
    <w:rsid w:val="007B42F8"/>
    <w:rsid w:val="007B630E"/>
    <w:rsid w:val="007E3869"/>
    <w:rsid w:val="007E3F9C"/>
    <w:rsid w:val="007F438E"/>
    <w:rsid w:val="00865240"/>
    <w:rsid w:val="0089379F"/>
    <w:rsid w:val="008B0D88"/>
    <w:rsid w:val="008F00AA"/>
    <w:rsid w:val="008F790F"/>
    <w:rsid w:val="00911EFF"/>
    <w:rsid w:val="009142FF"/>
    <w:rsid w:val="009224F0"/>
    <w:rsid w:val="0093035E"/>
    <w:rsid w:val="00935129"/>
    <w:rsid w:val="0094134B"/>
    <w:rsid w:val="00960BD2"/>
    <w:rsid w:val="00967ED6"/>
    <w:rsid w:val="00991567"/>
    <w:rsid w:val="009966F7"/>
    <w:rsid w:val="009D1A80"/>
    <w:rsid w:val="009E36CF"/>
    <w:rsid w:val="009F033C"/>
    <w:rsid w:val="009F233C"/>
    <w:rsid w:val="00A217C4"/>
    <w:rsid w:val="00A403A2"/>
    <w:rsid w:val="00AB6C97"/>
    <w:rsid w:val="00AD30CC"/>
    <w:rsid w:val="00AE20AB"/>
    <w:rsid w:val="00AF0221"/>
    <w:rsid w:val="00AF4918"/>
    <w:rsid w:val="00B0556B"/>
    <w:rsid w:val="00B233F6"/>
    <w:rsid w:val="00B3312D"/>
    <w:rsid w:val="00B4673A"/>
    <w:rsid w:val="00B52733"/>
    <w:rsid w:val="00B53CEA"/>
    <w:rsid w:val="00B67549"/>
    <w:rsid w:val="00B744F5"/>
    <w:rsid w:val="00B911F4"/>
    <w:rsid w:val="00BA2D25"/>
    <w:rsid w:val="00C15596"/>
    <w:rsid w:val="00C53723"/>
    <w:rsid w:val="00C64551"/>
    <w:rsid w:val="00C81116"/>
    <w:rsid w:val="00C86B70"/>
    <w:rsid w:val="00CC4659"/>
    <w:rsid w:val="00CE00A7"/>
    <w:rsid w:val="00D00E57"/>
    <w:rsid w:val="00D13DF3"/>
    <w:rsid w:val="00D276EB"/>
    <w:rsid w:val="00D45758"/>
    <w:rsid w:val="00D626DA"/>
    <w:rsid w:val="00D843BC"/>
    <w:rsid w:val="00D96BC9"/>
    <w:rsid w:val="00DB5759"/>
    <w:rsid w:val="00DE5D1A"/>
    <w:rsid w:val="00E21A96"/>
    <w:rsid w:val="00E339F6"/>
    <w:rsid w:val="00E43516"/>
    <w:rsid w:val="00E5612F"/>
    <w:rsid w:val="00E70BF5"/>
    <w:rsid w:val="00E81D60"/>
    <w:rsid w:val="00EA3F72"/>
    <w:rsid w:val="00EE41EA"/>
    <w:rsid w:val="00EF187D"/>
    <w:rsid w:val="00EF64CF"/>
    <w:rsid w:val="00F127D0"/>
    <w:rsid w:val="00F269A6"/>
    <w:rsid w:val="00F353F0"/>
    <w:rsid w:val="00F474FA"/>
    <w:rsid w:val="00F53504"/>
    <w:rsid w:val="00F768A3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39170-2F54-4822-AA1A-A67D637CF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795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12/2023 z dnia 6 września 2023 roku w sprawie powołania opiekunów lat studiów na rok akademicki 2023/2024 w Instytucie Nauk o Zarządzaniu i Jakości Wydziału Nauk Społecznych </dc:title>
  <dc:creator>asalata</dc:creator>
  <cp:lastModifiedBy>Pracownik</cp:lastModifiedBy>
  <cp:revision>65</cp:revision>
  <cp:lastPrinted>2023-09-08T10:27:00Z</cp:lastPrinted>
  <dcterms:created xsi:type="dcterms:W3CDTF">2022-06-13T09:18:00Z</dcterms:created>
  <dcterms:modified xsi:type="dcterms:W3CDTF">2023-09-19T07:28:00Z</dcterms:modified>
</cp:coreProperties>
</file>